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FBB" w:rsidRPr="000B1488" w:rsidRDefault="00ED0671" w:rsidP="003E14A6">
      <w:pPr>
        <w:jc w:val="center"/>
        <w:rPr>
          <w:b/>
          <w:sz w:val="28"/>
          <w:szCs w:val="28"/>
        </w:rPr>
      </w:pPr>
      <w:r w:rsidRPr="000B1488">
        <w:rPr>
          <w:b/>
          <w:noProof/>
          <w:sz w:val="28"/>
          <w:szCs w:val="28"/>
          <w:lang w:eastAsia="en-GB"/>
        </w:rPr>
        <w:drawing>
          <wp:anchor distT="0" distB="0" distL="114300" distR="114300" simplePos="0" relativeHeight="251656704" behindDoc="1" locked="0" layoutInCell="1" allowOverlap="1">
            <wp:simplePos x="0" y="0"/>
            <wp:positionH relativeFrom="margin">
              <wp:align>left</wp:align>
            </wp:positionH>
            <wp:positionV relativeFrom="paragraph">
              <wp:posOffset>132715</wp:posOffset>
            </wp:positionV>
            <wp:extent cx="844550" cy="828675"/>
            <wp:effectExtent l="0" t="0" r="0" b="9525"/>
            <wp:wrapTight wrapText="bothSides">
              <wp:wrapPolygon edited="0">
                <wp:start x="0" y="0"/>
                <wp:lineTo x="0" y="21352"/>
                <wp:lineTo x="20950" y="21352"/>
                <wp:lineTo x="209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1488">
        <w:rPr>
          <w:b/>
          <w:noProof/>
          <w:sz w:val="28"/>
          <w:szCs w:val="28"/>
          <w:lang w:eastAsia="en-GB"/>
        </w:rPr>
        <w:drawing>
          <wp:anchor distT="0" distB="0" distL="114300" distR="114300" simplePos="0" relativeHeight="251658752" behindDoc="1" locked="0" layoutInCell="1" allowOverlap="1">
            <wp:simplePos x="0" y="0"/>
            <wp:positionH relativeFrom="column">
              <wp:posOffset>5713095</wp:posOffset>
            </wp:positionH>
            <wp:positionV relativeFrom="paragraph">
              <wp:posOffset>0</wp:posOffset>
            </wp:positionV>
            <wp:extent cx="583565" cy="600075"/>
            <wp:effectExtent l="0" t="0" r="6985" b="9525"/>
            <wp:wrapTight wrapText="bothSides">
              <wp:wrapPolygon edited="0">
                <wp:start x="0" y="0"/>
                <wp:lineTo x="0" y="21257"/>
                <wp:lineTo x="21153" y="21257"/>
                <wp:lineTo x="21153" y="0"/>
                <wp:lineTo x="0" y="0"/>
              </wp:wrapPolygon>
            </wp:wrapTight>
            <wp:docPr id="4" name="Picture 4" descr="C:\Users\el\AppData\Local\Microsoft\Windows\INetCache\Content.Word\SFoACAT_Landscape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AppData\Local\Microsoft\Windows\INetCache\Content.Word\SFoACAT_Landscape_SMALL.jpg"/>
                    <pic:cNvPicPr>
                      <a:picLocks noChangeAspect="1" noChangeArrowheads="1"/>
                    </pic:cNvPicPr>
                  </pic:nvPicPr>
                  <pic:blipFill>
                    <a:blip r:embed="rId8">
                      <a:extLst>
                        <a:ext uri="{28A0092B-C50C-407E-A947-70E740481C1C}">
                          <a14:useLocalDpi xmlns:a14="http://schemas.microsoft.com/office/drawing/2010/main" val="0"/>
                        </a:ext>
                      </a:extLst>
                    </a:blip>
                    <a:srcRect r="75575"/>
                    <a:stretch>
                      <a:fillRect/>
                    </a:stretch>
                  </pic:blipFill>
                  <pic:spPr bwMode="auto">
                    <a:xfrm>
                      <a:off x="0" y="0"/>
                      <a:ext cx="58356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14A6" w:rsidRPr="000B1488">
        <w:rPr>
          <w:b/>
          <w:sz w:val="28"/>
          <w:szCs w:val="28"/>
        </w:rPr>
        <w:t>St Thomas of Canterbury Catholic Primary School</w:t>
      </w:r>
    </w:p>
    <w:p w:rsidR="003E14A6" w:rsidRPr="00ED0671" w:rsidRDefault="003C7F12" w:rsidP="003E14A6">
      <w:pPr>
        <w:jc w:val="center"/>
        <w:rPr>
          <w:b/>
          <w:sz w:val="28"/>
          <w:szCs w:val="28"/>
        </w:rPr>
      </w:pPr>
      <w:r>
        <w:rPr>
          <w:b/>
          <w:sz w:val="28"/>
          <w:szCs w:val="28"/>
        </w:rPr>
        <w:t xml:space="preserve">Executive </w:t>
      </w:r>
      <w:r w:rsidR="003E14A6" w:rsidRPr="00ED0671">
        <w:rPr>
          <w:b/>
          <w:sz w:val="28"/>
          <w:szCs w:val="28"/>
        </w:rPr>
        <w:t>Headteacher: Mrs M Keating</w:t>
      </w:r>
    </w:p>
    <w:p w:rsidR="003E14A6" w:rsidRDefault="000B1488" w:rsidP="000B1488">
      <w:pPr>
        <w:spacing w:after="0"/>
        <w:ind w:left="2880"/>
        <w:rPr>
          <w:rStyle w:val="IntenseEmphasis"/>
          <w:i w:val="0"/>
        </w:rPr>
      </w:pPr>
      <w:r w:rsidRPr="00ED0671">
        <w:rPr>
          <w:rStyle w:val="QuoteChar"/>
          <w:sz w:val="26"/>
          <w:szCs w:val="26"/>
        </w:rPr>
        <w:t xml:space="preserve">        “Learn, Love and Respect </w:t>
      </w:r>
      <w:proofErr w:type="gramStart"/>
      <w:r w:rsidRPr="00ED0671">
        <w:rPr>
          <w:rStyle w:val="QuoteChar"/>
          <w:sz w:val="26"/>
          <w:szCs w:val="26"/>
        </w:rPr>
        <w:t>Through</w:t>
      </w:r>
      <w:proofErr w:type="gramEnd"/>
      <w:r w:rsidRPr="00ED0671">
        <w:rPr>
          <w:rStyle w:val="QuoteChar"/>
          <w:sz w:val="26"/>
          <w:szCs w:val="26"/>
        </w:rPr>
        <w:t xml:space="preserve"> Jesus”</w:t>
      </w:r>
      <w:r w:rsidRPr="00ED0671">
        <w:rPr>
          <w:rStyle w:val="QuoteChar"/>
          <w:sz w:val="26"/>
          <w:szCs w:val="26"/>
        </w:rPr>
        <w:tab/>
      </w:r>
      <w:r>
        <w:tab/>
      </w:r>
      <w:r>
        <w:rPr>
          <w:rStyle w:val="IntenseEmphasis"/>
          <w:i w:val="0"/>
        </w:rPr>
        <w:t>St F</w:t>
      </w:r>
      <w:r w:rsidR="003E14A6" w:rsidRPr="000B1488">
        <w:rPr>
          <w:rStyle w:val="IntenseEmphasis"/>
          <w:i w:val="0"/>
        </w:rPr>
        <w:t>rancis of Assisi</w:t>
      </w:r>
    </w:p>
    <w:p w:rsidR="00CA739E" w:rsidRDefault="00CA739E" w:rsidP="00CA739E">
      <w:pPr>
        <w:spacing w:after="0"/>
      </w:pPr>
    </w:p>
    <w:p w:rsidR="00634EE1" w:rsidRDefault="00634EE1" w:rsidP="00634EE1">
      <w:pPr>
        <w:spacing w:after="0" w:line="240" w:lineRule="auto"/>
        <w:jc w:val="both"/>
        <w:rPr>
          <w:rFonts w:ascii="Sassoon Primary" w:eastAsia="Times New Roman" w:hAnsi="Sassoon Primary" w:cs="Times New Roman"/>
          <w:color w:val="000000"/>
          <w:sz w:val="20"/>
          <w:szCs w:val="20"/>
          <w:lang w:eastAsia="en-GB"/>
        </w:rPr>
      </w:pPr>
    </w:p>
    <w:p w:rsidR="00634EE1" w:rsidRPr="00E678AB" w:rsidRDefault="00634EE1" w:rsidP="00634EE1">
      <w:pPr>
        <w:spacing w:after="0" w:line="240" w:lineRule="auto"/>
        <w:jc w:val="both"/>
        <w:rPr>
          <w:rFonts w:ascii="Sassoon Primary" w:eastAsia="Times New Roman" w:hAnsi="Sassoon Primary" w:cs="Times New Roman"/>
          <w:color w:val="000000"/>
          <w:sz w:val="20"/>
          <w:szCs w:val="20"/>
          <w:lang w:eastAsia="en-GB"/>
        </w:rPr>
      </w:pPr>
      <w:r w:rsidRPr="00E678AB">
        <w:rPr>
          <w:rFonts w:ascii="Sassoon Primary" w:eastAsia="Times New Roman" w:hAnsi="Sassoon Primary" w:cs="Times New Roman"/>
          <w:color w:val="000000"/>
          <w:sz w:val="20"/>
          <w:szCs w:val="20"/>
          <w:lang w:eastAsia="en-GB"/>
        </w:rPr>
        <w:t>Friday 10</w:t>
      </w:r>
      <w:r w:rsidRPr="00E678AB">
        <w:rPr>
          <w:rFonts w:ascii="Sassoon Primary" w:eastAsia="Times New Roman" w:hAnsi="Sassoon Primary" w:cs="Times New Roman"/>
          <w:color w:val="000000"/>
          <w:sz w:val="20"/>
          <w:szCs w:val="20"/>
          <w:vertAlign w:val="superscript"/>
          <w:lang w:eastAsia="en-GB"/>
        </w:rPr>
        <w:t>th</w:t>
      </w:r>
      <w:r w:rsidRPr="00E678AB">
        <w:rPr>
          <w:rFonts w:ascii="Sassoon Primary" w:eastAsia="Times New Roman" w:hAnsi="Sassoon Primary" w:cs="Times New Roman"/>
          <w:color w:val="000000"/>
          <w:sz w:val="20"/>
          <w:szCs w:val="20"/>
          <w:lang w:eastAsia="en-GB"/>
        </w:rPr>
        <w:t xml:space="preserve"> January 2025</w:t>
      </w:r>
    </w:p>
    <w:p w:rsidR="00634EE1" w:rsidRPr="00E678AB" w:rsidRDefault="00634EE1" w:rsidP="00634EE1">
      <w:pPr>
        <w:spacing w:after="0" w:line="240" w:lineRule="auto"/>
        <w:jc w:val="both"/>
        <w:rPr>
          <w:rFonts w:ascii="Sassoon Primary" w:eastAsia="Times New Roman" w:hAnsi="Sassoon Primary" w:cs="Times New Roman"/>
          <w:color w:val="000000"/>
          <w:sz w:val="20"/>
          <w:szCs w:val="20"/>
          <w:lang w:eastAsia="en-GB"/>
        </w:rPr>
      </w:pPr>
    </w:p>
    <w:p w:rsidR="002301F8" w:rsidRPr="002301F8" w:rsidRDefault="002301F8" w:rsidP="00634EE1">
      <w:pPr>
        <w:spacing w:after="0" w:line="240" w:lineRule="auto"/>
        <w:jc w:val="both"/>
        <w:rPr>
          <w:rFonts w:ascii="Sassoon Primary" w:eastAsia="Times New Roman" w:hAnsi="Sassoon Primary" w:cs="Times New Roman"/>
          <w:b/>
          <w:color w:val="000000"/>
          <w:sz w:val="20"/>
          <w:szCs w:val="20"/>
          <w:lang w:eastAsia="en-GB"/>
        </w:rPr>
      </w:pPr>
      <w:r w:rsidRPr="002301F8">
        <w:rPr>
          <w:rFonts w:ascii="Sassoon Primary" w:eastAsia="Times New Roman" w:hAnsi="Sassoon Primary" w:cs="Times New Roman"/>
          <w:b/>
          <w:color w:val="000000"/>
          <w:sz w:val="20"/>
          <w:szCs w:val="20"/>
          <w:lang w:eastAsia="en-GB"/>
        </w:rPr>
        <w:t>SPRING TERM CURRICULUM LETTER</w:t>
      </w:r>
    </w:p>
    <w:p w:rsidR="002301F8" w:rsidRDefault="002301F8" w:rsidP="00634EE1">
      <w:pPr>
        <w:spacing w:after="0" w:line="240" w:lineRule="auto"/>
        <w:jc w:val="both"/>
        <w:rPr>
          <w:rFonts w:ascii="Sassoon Primary" w:eastAsia="Times New Roman" w:hAnsi="Sassoon Primary" w:cs="Times New Roman"/>
          <w:color w:val="000000"/>
          <w:sz w:val="20"/>
          <w:szCs w:val="20"/>
          <w:lang w:eastAsia="en-GB"/>
        </w:rPr>
      </w:pPr>
    </w:p>
    <w:p w:rsidR="002301F8" w:rsidRPr="002301F8" w:rsidRDefault="00634EE1" w:rsidP="00634EE1">
      <w:pPr>
        <w:spacing w:after="0" w:line="240" w:lineRule="auto"/>
        <w:jc w:val="both"/>
        <w:rPr>
          <w:rFonts w:ascii="Sassoon Primary" w:eastAsia="Times New Roman" w:hAnsi="Sassoon Primary" w:cs="Times New Roman"/>
          <w:color w:val="000000"/>
          <w:sz w:val="20"/>
          <w:szCs w:val="20"/>
          <w:lang w:eastAsia="en-GB"/>
        </w:rPr>
      </w:pPr>
      <w:r w:rsidRPr="00E678AB">
        <w:rPr>
          <w:rFonts w:ascii="Sassoon Primary" w:eastAsia="Times New Roman" w:hAnsi="Sassoon Primary" w:cs="Times New Roman"/>
          <w:color w:val="000000"/>
          <w:sz w:val="20"/>
          <w:szCs w:val="20"/>
          <w:lang w:eastAsia="en-GB"/>
        </w:rPr>
        <w:t>Dear Parents,</w:t>
      </w:r>
    </w:p>
    <w:p w:rsidR="00634EE1" w:rsidRPr="00E678AB" w:rsidRDefault="00634EE1" w:rsidP="00634EE1">
      <w:pPr>
        <w:spacing w:before="100" w:beforeAutospacing="1" w:after="100" w:afterAutospacing="1" w:line="240" w:lineRule="auto"/>
        <w:jc w:val="both"/>
        <w:rPr>
          <w:rFonts w:ascii="Sassoon Primary" w:eastAsia="Times New Roman" w:hAnsi="Sassoon Primary" w:cs="Times New Roman"/>
          <w:color w:val="000000"/>
          <w:sz w:val="20"/>
          <w:szCs w:val="20"/>
          <w:lang w:eastAsia="en-GB"/>
        </w:rPr>
      </w:pPr>
      <w:r w:rsidRPr="00E678AB">
        <w:rPr>
          <w:rFonts w:ascii="Sassoon Primary" w:eastAsia="Times New Roman" w:hAnsi="Sassoon Primary" w:cs="Times New Roman"/>
          <w:color w:val="000000"/>
          <w:sz w:val="20"/>
          <w:szCs w:val="20"/>
          <w:lang w:eastAsia="en-GB"/>
        </w:rPr>
        <w:t xml:space="preserve">Welcome back, we hope you had a wonderful Christmas and restful New Year.  We are looking forward to starting another exciting term with your children. </w:t>
      </w:r>
    </w:p>
    <w:p w:rsidR="00634EE1" w:rsidRPr="00E678AB" w:rsidRDefault="00634EE1" w:rsidP="00634EE1">
      <w:pPr>
        <w:spacing w:before="100" w:beforeAutospacing="1" w:after="100" w:afterAutospacing="1" w:line="240" w:lineRule="auto"/>
        <w:jc w:val="both"/>
        <w:rPr>
          <w:rFonts w:ascii="Sassoon Primary" w:eastAsia="Times New Roman" w:hAnsi="Sassoon Primary" w:cs="Times New Roman"/>
          <w:color w:val="000000"/>
          <w:sz w:val="20"/>
          <w:szCs w:val="20"/>
          <w:lang w:eastAsia="en-GB"/>
        </w:rPr>
      </w:pPr>
      <w:r w:rsidRPr="00E678AB">
        <w:rPr>
          <w:rFonts w:ascii="Sassoon Primary" w:eastAsia="Times New Roman" w:hAnsi="Sassoon Primary" w:cs="Times New Roman"/>
          <w:color w:val="000000"/>
          <w:sz w:val="20"/>
          <w:szCs w:val="20"/>
          <w:lang w:eastAsia="en-GB"/>
        </w:rPr>
        <w:t xml:space="preserve">Staffing in Year 1/2 for this term will be as follows - </w:t>
      </w:r>
    </w:p>
    <w:tbl>
      <w:tblP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8196"/>
      </w:tblGrid>
      <w:tr w:rsidR="00634EE1" w:rsidRPr="00E678AB" w:rsidTr="00A9405F">
        <w:trPr>
          <w:trHeight w:val="270"/>
        </w:trPr>
        <w:tc>
          <w:tcPr>
            <w:tcW w:w="2311" w:type="dxa"/>
            <w:shd w:val="clear" w:color="auto" w:fill="auto"/>
          </w:tcPr>
          <w:p w:rsidR="00634EE1" w:rsidRPr="00E678AB" w:rsidRDefault="00634EE1" w:rsidP="00A9405F">
            <w:pPr>
              <w:spacing w:before="100" w:beforeAutospacing="1" w:after="100" w:afterAutospacing="1" w:line="240" w:lineRule="auto"/>
              <w:jc w:val="both"/>
              <w:rPr>
                <w:rFonts w:ascii="Sassoon Primary" w:eastAsia="Times New Roman" w:hAnsi="Sassoon Primary" w:cs="Times New Roman"/>
                <w:color w:val="000000"/>
                <w:sz w:val="20"/>
                <w:szCs w:val="20"/>
                <w:lang w:eastAsia="en-GB"/>
              </w:rPr>
            </w:pPr>
            <w:r w:rsidRPr="00E678AB">
              <w:rPr>
                <w:rFonts w:ascii="Sassoon Primary" w:eastAsia="Times New Roman" w:hAnsi="Sassoon Primary" w:cs="Times New Roman"/>
                <w:color w:val="000000"/>
                <w:sz w:val="20"/>
                <w:szCs w:val="20"/>
                <w:lang w:eastAsia="en-GB"/>
              </w:rPr>
              <w:t>Monday</w:t>
            </w:r>
          </w:p>
        </w:tc>
        <w:tc>
          <w:tcPr>
            <w:tcW w:w="8196" w:type="dxa"/>
            <w:shd w:val="clear" w:color="auto" w:fill="auto"/>
          </w:tcPr>
          <w:p w:rsidR="00634EE1" w:rsidRPr="00E678AB" w:rsidRDefault="00634EE1" w:rsidP="00A9405F">
            <w:pPr>
              <w:spacing w:before="100" w:beforeAutospacing="1" w:after="100" w:afterAutospacing="1" w:line="240" w:lineRule="auto"/>
              <w:jc w:val="both"/>
              <w:rPr>
                <w:rFonts w:ascii="Sassoon Primary" w:eastAsia="Times New Roman" w:hAnsi="Sassoon Primary" w:cs="Times New Roman"/>
                <w:color w:val="000000"/>
                <w:sz w:val="20"/>
                <w:szCs w:val="20"/>
                <w:lang w:eastAsia="en-GB"/>
              </w:rPr>
            </w:pPr>
            <w:r w:rsidRPr="00E678AB">
              <w:rPr>
                <w:rFonts w:ascii="Sassoon Primary" w:hAnsi="Sassoon Primary"/>
                <w:sz w:val="20"/>
                <w:szCs w:val="20"/>
              </w:rPr>
              <w:t>Mrs King, Mrs Crowley, Miss Roux</w:t>
            </w:r>
          </w:p>
        </w:tc>
      </w:tr>
      <w:tr w:rsidR="00634EE1" w:rsidRPr="00E678AB" w:rsidTr="00A9405F">
        <w:trPr>
          <w:trHeight w:val="270"/>
        </w:trPr>
        <w:tc>
          <w:tcPr>
            <w:tcW w:w="2311" w:type="dxa"/>
            <w:shd w:val="clear" w:color="auto" w:fill="auto"/>
          </w:tcPr>
          <w:p w:rsidR="00634EE1" w:rsidRPr="00E678AB" w:rsidRDefault="00634EE1" w:rsidP="00A9405F">
            <w:pPr>
              <w:spacing w:before="100" w:beforeAutospacing="1" w:after="100" w:afterAutospacing="1" w:line="240" w:lineRule="auto"/>
              <w:jc w:val="both"/>
              <w:rPr>
                <w:rFonts w:ascii="Sassoon Primary" w:eastAsia="Times New Roman" w:hAnsi="Sassoon Primary" w:cs="Times New Roman"/>
                <w:color w:val="000000"/>
                <w:sz w:val="20"/>
                <w:szCs w:val="20"/>
                <w:lang w:eastAsia="en-GB"/>
              </w:rPr>
            </w:pPr>
            <w:r w:rsidRPr="00E678AB">
              <w:rPr>
                <w:rFonts w:ascii="Sassoon Primary" w:eastAsia="Times New Roman" w:hAnsi="Sassoon Primary" w:cs="Times New Roman"/>
                <w:color w:val="000000"/>
                <w:sz w:val="20"/>
                <w:szCs w:val="20"/>
                <w:lang w:eastAsia="en-GB"/>
              </w:rPr>
              <w:t>Tuesday</w:t>
            </w:r>
          </w:p>
        </w:tc>
        <w:tc>
          <w:tcPr>
            <w:tcW w:w="8196" w:type="dxa"/>
            <w:shd w:val="clear" w:color="auto" w:fill="auto"/>
          </w:tcPr>
          <w:p w:rsidR="00634EE1" w:rsidRPr="00E678AB" w:rsidRDefault="00634EE1" w:rsidP="00634EE1">
            <w:pPr>
              <w:spacing w:before="100" w:beforeAutospacing="1" w:after="100" w:afterAutospacing="1" w:line="240" w:lineRule="auto"/>
              <w:jc w:val="both"/>
              <w:rPr>
                <w:rFonts w:ascii="Sassoon Primary" w:eastAsia="Times New Roman" w:hAnsi="Sassoon Primary" w:cs="Times New Roman"/>
                <w:color w:val="000000"/>
                <w:sz w:val="20"/>
                <w:szCs w:val="20"/>
                <w:lang w:eastAsia="en-GB"/>
              </w:rPr>
            </w:pPr>
            <w:r w:rsidRPr="00E678AB">
              <w:rPr>
                <w:rFonts w:ascii="Sassoon Primary" w:hAnsi="Sassoon Primary"/>
                <w:sz w:val="20"/>
                <w:szCs w:val="20"/>
              </w:rPr>
              <w:t xml:space="preserve">Mrs </w:t>
            </w:r>
            <w:r>
              <w:rPr>
                <w:rFonts w:ascii="Sassoon Primary" w:hAnsi="Sassoon Primary"/>
                <w:sz w:val="20"/>
                <w:szCs w:val="20"/>
              </w:rPr>
              <w:t>King, Mrs Crowley, Miss Roux, Mrs Goode</w:t>
            </w:r>
            <w:r w:rsidRPr="00E678AB">
              <w:rPr>
                <w:rFonts w:ascii="Sassoon Primary" w:hAnsi="Sassoon Primary"/>
                <w:sz w:val="20"/>
                <w:szCs w:val="20"/>
              </w:rPr>
              <w:t xml:space="preserve"> (music)</w:t>
            </w:r>
          </w:p>
        </w:tc>
      </w:tr>
      <w:tr w:rsidR="00634EE1" w:rsidRPr="00E678AB" w:rsidTr="00A9405F">
        <w:trPr>
          <w:trHeight w:val="270"/>
        </w:trPr>
        <w:tc>
          <w:tcPr>
            <w:tcW w:w="2311" w:type="dxa"/>
            <w:shd w:val="clear" w:color="auto" w:fill="auto"/>
          </w:tcPr>
          <w:p w:rsidR="00634EE1" w:rsidRPr="00E678AB" w:rsidRDefault="00634EE1" w:rsidP="00A9405F">
            <w:pPr>
              <w:spacing w:before="100" w:beforeAutospacing="1" w:after="100" w:afterAutospacing="1" w:line="240" w:lineRule="auto"/>
              <w:jc w:val="both"/>
              <w:rPr>
                <w:rFonts w:ascii="Sassoon Primary" w:eastAsia="Times New Roman" w:hAnsi="Sassoon Primary" w:cs="Times New Roman"/>
                <w:color w:val="000000"/>
                <w:sz w:val="20"/>
                <w:szCs w:val="20"/>
                <w:lang w:eastAsia="en-GB"/>
              </w:rPr>
            </w:pPr>
            <w:r w:rsidRPr="00E678AB">
              <w:rPr>
                <w:rFonts w:ascii="Sassoon Primary" w:eastAsia="Times New Roman" w:hAnsi="Sassoon Primary" w:cs="Times New Roman"/>
                <w:color w:val="000000"/>
                <w:sz w:val="20"/>
                <w:szCs w:val="20"/>
                <w:lang w:eastAsia="en-GB"/>
              </w:rPr>
              <w:t>Wednesday</w:t>
            </w:r>
          </w:p>
        </w:tc>
        <w:tc>
          <w:tcPr>
            <w:tcW w:w="8196" w:type="dxa"/>
            <w:shd w:val="clear" w:color="auto" w:fill="auto"/>
          </w:tcPr>
          <w:p w:rsidR="00634EE1" w:rsidRPr="00E678AB" w:rsidRDefault="00634EE1" w:rsidP="00A9405F">
            <w:pPr>
              <w:spacing w:before="100" w:beforeAutospacing="1" w:after="100" w:afterAutospacing="1" w:line="240" w:lineRule="auto"/>
              <w:jc w:val="both"/>
              <w:rPr>
                <w:rFonts w:ascii="Sassoon Primary" w:eastAsia="Times New Roman" w:hAnsi="Sassoon Primary" w:cs="Times New Roman"/>
                <w:color w:val="000000"/>
                <w:sz w:val="20"/>
                <w:szCs w:val="20"/>
                <w:lang w:eastAsia="en-GB"/>
              </w:rPr>
            </w:pPr>
            <w:r w:rsidRPr="00E678AB">
              <w:rPr>
                <w:rFonts w:ascii="Sassoon Primary" w:hAnsi="Sassoon Primary"/>
                <w:sz w:val="20"/>
                <w:szCs w:val="20"/>
              </w:rPr>
              <w:t>Mrs King, Mrs Crowley, Miss Roux</w:t>
            </w:r>
          </w:p>
        </w:tc>
      </w:tr>
      <w:tr w:rsidR="00634EE1" w:rsidRPr="00E678AB" w:rsidTr="00A9405F">
        <w:trPr>
          <w:trHeight w:val="270"/>
        </w:trPr>
        <w:tc>
          <w:tcPr>
            <w:tcW w:w="2311" w:type="dxa"/>
            <w:shd w:val="clear" w:color="auto" w:fill="auto"/>
          </w:tcPr>
          <w:p w:rsidR="00634EE1" w:rsidRPr="00E678AB" w:rsidRDefault="00634EE1" w:rsidP="00A9405F">
            <w:pPr>
              <w:spacing w:before="100" w:beforeAutospacing="1" w:after="100" w:afterAutospacing="1" w:line="240" w:lineRule="auto"/>
              <w:jc w:val="both"/>
              <w:rPr>
                <w:rFonts w:ascii="Sassoon Primary" w:eastAsia="Times New Roman" w:hAnsi="Sassoon Primary" w:cs="Times New Roman"/>
                <w:color w:val="000000"/>
                <w:sz w:val="20"/>
                <w:szCs w:val="20"/>
                <w:lang w:eastAsia="en-GB"/>
              </w:rPr>
            </w:pPr>
            <w:r w:rsidRPr="00E678AB">
              <w:rPr>
                <w:rFonts w:ascii="Sassoon Primary" w:eastAsia="Times New Roman" w:hAnsi="Sassoon Primary" w:cs="Times New Roman"/>
                <w:color w:val="000000"/>
                <w:sz w:val="20"/>
                <w:szCs w:val="20"/>
                <w:lang w:eastAsia="en-GB"/>
              </w:rPr>
              <w:t>Thursday</w:t>
            </w:r>
          </w:p>
        </w:tc>
        <w:tc>
          <w:tcPr>
            <w:tcW w:w="8196" w:type="dxa"/>
            <w:shd w:val="clear" w:color="auto" w:fill="auto"/>
          </w:tcPr>
          <w:p w:rsidR="00634EE1" w:rsidRPr="00E678AB" w:rsidRDefault="00634EE1" w:rsidP="00A9405F">
            <w:pPr>
              <w:spacing w:before="100" w:beforeAutospacing="1" w:after="100" w:afterAutospacing="1" w:line="240" w:lineRule="auto"/>
              <w:jc w:val="both"/>
              <w:rPr>
                <w:rFonts w:ascii="Sassoon Primary" w:eastAsia="Times New Roman" w:hAnsi="Sassoon Primary" w:cs="Times New Roman"/>
                <w:color w:val="000000"/>
                <w:sz w:val="20"/>
                <w:szCs w:val="20"/>
                <w:lang w:eastAsia="en-GB"/>
              </w:rPr>
            </w:pPr>
            <w:r w:rsidRPr="00E678AB">
              <w:rPr>
                <w:rFonts w:ascii="Sassoon Primary" w:hAnsi="Sassoon Primary"/>
                <w:sz w:val="20"/>
                <w:szCs w:val="20"/>
              </w:rPr>
              <w:t>Mrs King, Mrs Crowley, Miss Roux</w:t>
            </w:r>
          </w:p>
        </w:tc>
      </w:tr>
      <w:tr w:rsidR="00634EE1" w:rsidRPr="00E678AB" w:rsidTr="00A9405F">
        <w:trPr>
          <w:trHeight w:val="270"/>
        </w:trPr>
        <w:tc>
          <w:tcPr>
            <w:tcW w:w="2311" w:type="dxa"/>
            <w:shd w:val="clear" w:color="auto" w:fill="auto"/>
          </w:tcPr>
          <w:p w:rsidR="00634EE1" w:rsidRPr="00E678AB" w:rsidRDefault="00634EE1" w:rsidP="00A9405F">
            <w:pPr>
              <w:spacing w:before="100" w:beforeAutospacing="1" w:after="100" w:afterAutospacing="1" w:line="240" w:lineRule="auto"/>
              <w:jc w:val="both"/>
              <w:rPr>
                <w:rFonts w:ascii="Sassoon Primary" w:eastAsia="Times New Roman" w:hAnsi="Sassoon Primary" w:cs="Times New Roman"/>
                <w:color w:val="000000"/>
                <w:sz w:val="20"/>
                <w:szCs w:val="20"/>
                <w:lang w:eastAsia="en-GB"/>
              </w:rPr>
            </w:pPr>
            <w:r w:rsidRPr="00E678AB">
              <w:rPr>
                <w:rFonts w:ascii="Sassoon Primary" w:eastAsia="Times New Roman" w:hAnsi="Sassoon Primary" w:cs="Times New Roman"/>
                <w:color w:val="000000"/>
                <w:sz w:val="20"/>
                <w:szCs w:val="20"/>
                <w:lang w:eastAsia="en-GB"/>
              </w:rPr>
              <w:t>Friday</w:t>
            </w:r>
          </w:p>
        </w:tc>
        <w:tc>
          <w:tcPr>
            <w:tcW w:w="8196" w:type="dxa"/>
            <w:shd w:val="clear" w:color="auto" w:fill="auto"/>
          </w:tcPr>
          <w:p w:rsidR="00634EE1" w:rsidRPr="00E678AB" w:rsidRDefault="00634EE1" w:rsidP="00A9405F">
            <w:pPr>
              <w:spacing w:before="100" w:beforeAutospacing="1" w:after="100" w:afterAutospacing="1" w:line="240" w:lineRule="auto"/>
              <w:rPr>
                <w:rFonts w:ascii="Sassoon Primary" w:hAnsi="Sassoon Primary"/>
                <w:sz w:val="20"/>
                <w:szCs w:val="20"/>
              </w:rPr>
            </w:pPr>
            <w:r>
              <w:rPr>
                <w:rFonts w:ascii="Sassoon Primary" w:hAnsi="Sassoon Primary"/>
                <w:sz w:val="20"/>
                <w:szCs w:val="20"/>
              </w:rPr>
              <w:t xml:space="preserve">Mrs </w:t>
            </w:r>
            <w:r w:rsidRPr="00E678AB">
              <w:rPr>
                <w:rFonts w:ascii="Sassoon Primary" w:hAnsi="Sassoon Primary"/>
                <w:sz w:val="20"/>
                <w:szCs w:val="20"/>
              </w:rPr>
              <w:t>King, Mrs Crowley, Miss Roux (am).                                                                                                         Mrs Crowley, Mrs Hennessy, Mr Fitzgerald (PE) (pm)</w:t>
            </w:r>
          </w:p>
        </w:tc>
      </w:tr>
    </w:tbl>
    <w:p w:rsidR="00634EE1" w:rsidRPr="00E678AB" w:rsidRDefault="00634EE1" w:rsidP="00634EE1">
      <w:pPr>
        <w:spacing w:before="100" w:beforeAutospacing="1" w:after="100" w:afterAutospacing="1" w:line="240" w:lineRule="auto"/>
        <w:jc w:val="both"/>
        <w:rPr>
          <w:rFonts w:ascii="Sassoon Primary" w:eastAsia="Times New Roman" w:hAnsi="Sassoon Primary" w:cs="Times New Roman"/>
          <w:b/>
          <w:color w:val="000000"/>
          <w:sz w:val="20"/>
          <w:szCs w:val="20"/>
          <w:u w:val="single"/>
          <w:lang w:eastAsia="en-GB"/>
        </w:rPr>
      </w:pPr>
      <w:r w:rsidRPr="00E678AB">
        <w:rPr>
          <w:rFonts w:ascii="Sassoon Primary" w:eastAsia="Times New Roman" w:hAnsi="Sassoon Primary" w:cs="Times New Roman"/>
          <w:b/>
          <w:color w:val="000000"/>
          <w:sz w:val="20"/>
          <w:szCs w:val="20"/>
          <w:u w:val="single"/>
          <w:lang w:eastAsia="en-GB"/>
        </w:rPr>
        <w:t>Our Curriculum</w:t>
      </w:r>
    </w:p>
    <w:p w:rsidR="00634EE1" w:rsidRPr="00E678AB" w:rsidRDefault="00634EE1" w:rsidP="00634EE1">
      <w:pPr>
        <w:spacing w:before="100" w:beforeAutospacing="1" w:after="100" w:afterAutospacing="1" w:line="240" w:lineRule="auto"/>
        <w:jc w:val="both"/>
        <w:rPr>
          <w:rFonts w:ascii="Sassoon Primary" w:hAnsi="Sassoon Primary"/>
          <w:sz w:val="20"/>
          <w:szCs w:val="20"/>
          <w:u w:val="single"/>
        </w:rPr>
      </w:pPr>
      <w:r w:rsidRPr="00E678AB">
        <w:rPr>
          <w:rFonts w:ascii="Sassoon Primary" w:eastAsia="Times New Roman" w:hAnsi="Sassoon Primary" w:cs="Times New Roman"/>
          <w:color w:val="000000"/>
          <w:sz w:val="20"/>
          <w:szCs w:val="20"/>
          <w:lang w:eastAsia="en-GB"/>
        </w:rPr>
        <w:t xml:space="preserve">Our </w:t>
      </w:r>
      <w:r w:rsidRPr="00E678AB">
        <w:rPr>
          <w:rFonts w:ascii="Sassoon Primary" w:eastAsia="Times New Roman" w:hAnsi="Sassoon Primary" w:cs="Times New Roman"/>
          <w:b/>
          <w:color w:val="000000"/>
          <w:sz w:val="20"/>
          <w:szCs w:val="20"/>
          <w:lang w:eastAsia="en-GB"/>
        </w:rPr>
        <w:t>R.E</w:t>
      </w:r>
      <w:r w:rsidRPr="00E678AB">
        <w:rPr>
          <w:rFonts w:ascii="Sassoon Primary" w:eastAsia="Times New Roman" w:hAnsi="Sassoon Primary" w:cs="Times New Roman"/>
          <w:color w:val="000000"/>
          <w:sz w:val="20"/>
          <w:szCs w:val="20"/>
          <w:lang w:eastAsia="en-GB"/>
        </w:rPr>
        <w:t xml:space="preserve"> units are ‘Galilee to Jerusalem’ - </w:t>
      </w:r>
      <w:r w:rsidRPr="00E678AB">
        <w:rPr>
          <w:rFonts w:ascii="Sassoon Primary" w:hAnsi="Sassoon Primary"/>
          <w:sz w:val="20"/>
          <w:szCs w:val="20"/>
        </w:rPr>
        <w:t>The focus of this branch is for pupils to develop an early understanding of the Christian belief that through the ministry of Jesus, some of those who encountered him recognised he was the Son of God. The second unit is ‘Desert to Garden’ - For pupils, the focus of this branch is to learn a little about the season of Lent as a time to prepare for Easter and to know the story of the last week of Jesus’ life, his death, and resurrection.</w:t>
      </w:r>
    </w:p>
    <w:p w:rsidR="00634EE1" w:rsidRPr="00E678AB" w:rsidRDefault="00634EE1" w:rsidP="00634EE1">
      <w:pPr>
        <w:spacing w:before="100" w:beforeAutospacing="1" w:after="100" w:afterAutospacing="1" w:line="240" w:lineRule="auto"/>
        <w:jc w:val="both"/>
        <w:rPr>
          <w:rFonts w:ascii="Sassoon Primary" w:eastAsia="Times New Roman" w:hAnsi="Sassoon Primary" w:cs="Times New Roman"/>
          <w:color w:val="000000"/>
          <w:sz w:val="20"/>
          <w:szCs w:val="20"/>
          <w:lang w:eastAsia="en-GB"/>
        </w:rPr>
      </w:pPr>
      <w:r w:rsidRPr="00E678AB">
        <w:rPr>
          <w:rFonts w:ascii="Sassoon Primary" w:eastAsia="Times New Roman" w:hAnsi="Sassoon Primary" w:cs="Times New Roman"/>
          <w:color w:val="000000"/>
          <w:sz w:val="20"/>
          <w:szCs w:val="20"/>
          <w:lang w:eastAsia="en-GB"/>
        </w:rPr>
        <w:t xml:space="preserve">Our </w:t>
      </w:r>
      <w:r w:rsidRPr="00E678AB">
        <w:rPr>
          <w:rFonts w:ascii="Sassoon Primary" w:eastAsia="Times New Roman" w:hAnsi="Sassoon Primary" w:cs="Times New Roman"/>
          <w:b/>
          <w:color w:val="000000"/>
          <w:sz w:val="20"/>
          <w:szCs w:val="20"/>
          <w:lang w:eastAsia="en-GB"/>
        </w:rPr>
        <w:t>Class Prayer service</w:t>
      </w:r>
      <w:r w:rsidRPr="00E678AB">
        <w:rPr>
          <w:rFonts w:ascii="Sassoon Primary" w:eastAsia="Times New Roman" w:hAnsi="Sassoon Primary" w:cs="Times New Roman"/>
          <w:color w:val="000000"/>
          <w:sz w:val="20"/>
          <w:szCs w:val="20"/>
          <w:lang w:eastAsia="en-GB"/>
        </w:rPr>
        <w:t xml:space="preserve"> will be on </w:t>
      </w:r>
      <w:r w:rsidRPr="00E678AB">
        <w:rPr>
          <w:rFonts w:ascii="Sassoon Primary" w:eastAsia="Times New Roman" w:hAnsi="Sassoon Primary" w:cs="Times New Roman"/>
          <w:b/>
          <w:color w:val="000000"/>
          <w:sz w:val="20"/>
          <w:szCs w:val="20"/>
          <w:lang w:eastAsia="en-GB"/>
        </w:rPr>
        <w:t>Thursday 6</w:t>
      </w:r>
      <w:r w:rsidRPr="00E678AB">
        <w:rPr>
          <w:rFonts w:ascii="Sassoon Primary" w:eastAsia="Times New Roman" w:hAnsi="Sassoon Primary" w:cs="Times New Roman"/>
          <w:b/>
          <w:color w:val="000000"/>
          <w:sz w:val="20"/>
          <w:szCs w:val="20"/>
          <w:vertAlign w:val="superscript"/>
          <w:lang w:eastAsia="en-GB"/>
        </w:rPr>
        <w:t>th</w:t>
      </w:r>
      <w:r w:rsidRPr="00E678AB">
        <w:rPr>
          <w:rFonts w:ascii="Sassoon Primary" w:eastAsia="Times New Roman" w:hAnsi="Sassoon Primary" w:cs="Times New Roman"/>
          <w:b/>
          <w:color w:val="000000"/>
          <w:sz w:val="20"/>
          <w:szCs w:val="20"/>
          <w:lang w:eastAsia="en-GB"/>
        </w:rPr>
        <w:t xml:space="preserve"> February </w:t>
      </w:r>
      <w:r w:rsidRPr="00E678AB">
        <w:rPr>
          <w:rFonts w:ascii="Sassoon Primary" w:eastAsia="Times New Roman" w:hAnsi="Sassoon Primary" w:cs="Times New Roman"/>
          <w:color w:val="000000"/>
          <w:sz w:val="20"/>
          <w:szCs w:val="20"/>
          <w:lang w:eastAsia="en-GB"/>
        </w:rPr>
        <w:t xml:space="preserve">at </w:t>
      </w:r>
      <w:r w:rsidRPr="00E678AB">
        <w:rPr>
          <w:rFonts w:ascii="Sassoon Primary" w:eastAsia="Times New Roman" w:hAnsi="Sassoon Primary" w:cs="Times New Roman"/>
          <w:b/>
          <w:color w:val="000000"/>
          <w:sz w:val="20"/>
          <w:szCs w:val="20"/>
          <w:lang w:eastAsia="en-GB"/>
        </w:rPr>
        <w:t>2:45pm</w:t>
      </w:r>
      <w:r w:rsidRPr="00E678AB">
        <w:rPr>
          <w:rFonts w:ascii="Sassoon Primary" w:eastAsia="Times New Roman" w:hAnsi="Sassoon Primary" w:cs="Times New Roman"/>
          <w:color w:val="000000"/>
          <w:sz w:val="20"/>
          <w:szCs w:val="20"/>
          <w:lang w:eastAsia="en-GB"/>
        </w:rPr>
        <w:t xml:space="preserve">. You are warmly invited to join us for our prayer service. </w:t>
      </w:r>
    </w:p>
    <w:p w:rsidR="00634EE1" w:rsidRPr="00E678AB" w:rsidRDefault="00634EE1" w:rsidP="00634EE1">
      <w:pPr>
        <w:spacing w:before="100" w:beforeAutospacing="1" w:after="100" w:afterAutospacing="1" w:line="240" w:lineRule="auto"/>
        <w:jc w:val="both"/>
        <w:rPr>
          <w:rFonts w:ascii="Sassoon Primary" w:eastAsia="Times New Roman" w:hAnsi="Sassoon Primary" w:cs="Times New Roman"/>
          <w:color w:val="000000"/>
          <w:sz w:val="20"/>
          <w:szCs w:val="20"/>
          <w:lang w:eastAsia="en-GB"/>
        </w:rPr>
      </w:pPr>
      <w:r w:rsidRPr="00E678AB">
        <w:rPr>
          <w:rFonts w:ascii="Sassoon Primary" w:eastAsia="Times New Roman" w:hAnsi="Sassoon Primary" w:cs="Times New Roman"/>
          <w:color w:val="000000"/>
          <w:sz w:val="20"/>
          <w:szCs w:val="20"/>
          <w:lang w:eastAsia="en-GB"/>
        </w:rPr>
        <w:t xml:space="preserve">The children will have a daily Maths, English and Phonics lessons. </w:t>
      </w:r>
    </w:p>
    <w:p w:rsidR="00634EE1" w:rsidRPr="00E678AB" w:rsidRDefault="00634EE1" w:rsidP="00634EE1">
      <w:pPr>
        <w:spacing w:before="100" w:beforeAutospacing="1" w:after="100" w:afterAutospacing="1" w:line="240" w:lineRule="auto"/>
        <w:jc w:val="both"/>
        <w:rPr>
          <w:rFonts w:ascii="Sassoon Primary" w:eastAsia="Times New Roman" w:hAnsi="Sassoon Primary" w:cs="Times New Roman"/>
          <w:color w:val="000000"/>
          <w:sz w:val="20"/>
          <w:szCs w:val="20"/>
          <w:lang w:eastAsia="en-GB"/>
        </w:rPr>
      </w:pPr>
      <w:r w:rsidRPr="00E678AB">
        <w:rPr>
          <w:rFonts w:ascii="Sassoon Primary" w:eastAsia="Times New Roman" w:hAnsi="Sassoon Primary" w:cs="Times New Roman"/>
          <w:b/>
          <w:color w:val="000000"/>
          <w:sz w:val="20"/>
          <w:szCs w:val="20"/>
          <w:lang w:eastAsia="en-GB"/>
        </w:rPr>
        <w:t xml:space="preserve">Maths. </w:t>
      </w:r>
      <w:r w:rsidRPr="00E678AB">
        <w:rPr>
          <w:rFonts w:ascii="Sassoon Primary" w:eastAsia="Times New Roman" w:hAnsi="Sassoon Primary" w:cs="Times New Roman"/>
          <w:color w:val="000000"/>
          <w:sz w:val="20"/>
          <w:szCs w:val="20"/>
          <w:lang w:eastAsia="en-GB"/>
        </w:rPr>
        <w:t xml:space="preserve">Year 1 – we will be looking at Place value within 20, addition and subtraction within 20, place value within 50, length and height, and mass and volume.  Year 2 – Money, addition and subtraction, length and height, mass capacity and temperature. </w:t>
      </w:r>
      <w:r w:rsidRPr="00E678AB">
        <w:rPr>
          <w:rFonts w:ascii="Sassoon Primary" w:eastAsia="Times New Roman" w:hAnsi="Sassoon Primary" w:cs="Times New Roman"/>
          <w:b/>
          <w:color w:val="000000"/>
          <w:sz w:val="20"/>
          <w:szCs w:val="20"/>
          <w:lang w:eastAsia="en-GB"/>
        </w:rPr>
        <w:t xml:space="preserve"> </w:t>
      </w:r>
    </w:p>
    <w:p w:rsidR="00634EE1" w:rsidRPr="00E678AB" w:rsidRDefault="00634EE1" w:rsidP="00634EE1">
      <w:pPr>
        <w:spacing w:before="100" w:beforeAutospacing="1" w:after="100" w:afterAutospacing="1" w:line="240" w:lineRule="auto"/>
        <w:jc w:val="both"/>
        <w:rPr>
          <w:rFonts w:ascii="Sassoon Primary" w:eastAsia="Times New Roman" w:hAnsi="Sassoon Primary" w:cs="Times New Roman"/>
          <w:color w:val="000000"/>
          <w:sz w:val="20"/>
          <w:szCs w:val="20"/>
          <w:lang w:eastAsia="en-GB"/>
        </w:rPr>
      </w:pPr>
      <w:r w:rsidRPr="00E678AB">
        <w:rPr>
          <w:rFonts w:ascii="Sassoon Primary" w:eastAsia="Times New Roman" w:hAnsi="Sassoon Primary" w:cs="Times New Roman"/>
          <w:b/>
          <w:color w:val="000000"/>
          <w:sz w:val="20"/>
          <w:szCs w:val="20"/>
          <w:lang w:eastAsia="en-GB"/>
        </w:rPr>
        <w:t xml:space="preserve">English.  </w:t>
      </w:r>
      <w:r w:rsidRPr="00E678AB">
        <w:rPr>
          <w:rFonts w:ascii="Sassoon Primary" w:eastAsia="Times New Roman" w:hAnsi="Sassoon Primary" w:cs="Times New Roman"/>
          <w:color w:val="000000"/>
          <w:sz w:val="20"/>
          <w:szCs w:val="20"/>
          <w:lang w:eastAsia="en-GB"/>
        </w:rPr>
        <w:t xml:space="preserve">Narrative unit: Traditional Tales featuring ‘Rapunzel’ by Bethan </w:t>
      </w:r>
      <w:proofErr w:type="spellStart"/>
      <w:r w:rsidRPr="00E678AB">
        <w:rPr>
          <w:rFonts w:ascii="Sassoon Primary" w:eastAsia="Times New Roman" w:hAnsi="Sassoon Primary" w:cs="Times New Roman"/>
          <w:color w:val="000000"/>
          <w:sz w:val="20"/>
          <w:szCs w:val="20"/>
          <w:lang w:eastAsia="en-GB"/>
        </w:rPr>
        <w:t>Woollvin</w:t>
      </w:r>
      <w:proofErr w:type="spellEnd"/>
      <w:r w:rsidRPr="00E678AB">
        <w:rPr>
          <w:rFonts w:ascii="Sassoon Primary" w:eastAsia="Times New Roman" w:hAnsi="Sassoon Primary" w:cs="Times New Roman"/>
          <w:color w:val="000000"/>
          <w:sz w:val="20"/>
          <w:szCs w:val="20"/>
          <w:lang w:eastAsia="en-GB"/>
        </w:rPr>
        <w:t>.</w:t>
      </w:r>
      <w:r>
        <w:rPr>
          <w:rFonts w:ascii="Sassoon Primary" w:eastAsia="Times New Roman" w:hAnsi="Sassoon Primary" w:cs="Times New Roman"/>
          <w:color w:val="000000"/>
          <w:sz w:val="20"/>
          <w:szCs w:val="20"/>
          <w:lang w:eastAsia="en-GB"/>
        </w:rPr>
        <w:t xml:space="preserve">  Non</w:t>
      </w:r>
      <w:r w:rsidRPr="00E678AB">
        <w:rPr>
          <w:rFonts w:ascii="Sassoon Primary" w:eastAsia="Times New Roman" w:hAnsi="Sassoon Primary" w:cs="Times New Roman"/>
          <w:color w:val="000000"/>
          <w:sz w:val="20"/>
          <w:szCs w:val="20"/>
          <w:lang w:eastAsia="en-GB"/>
        </w:rPr>
        <w:t xml:space="preserve">-Chronological Report unit featuring ‘Big Blue Whale’ by Nicola Davies and illustrated by Nick </w:t>
      </w:r>
      <w:proofErr w:type="spellStart"/>
      <w:r w:rsidRPr="00E678AB">
        <w:rPr>
          <w:rFonts w:ascii="Sassoon Primary" w:eastAsia="Times New Roman" w:hAnsi="Sassoon Primary" w:cs="Times New Roman"/>
          <w:color w:val="000000"/>
          <w:sz w:val="20"/>
          <w:szCs w:val="20"/>
          <w:lang w:eastAsia="en-GB"/>
        </w:rPr>
        <w:t>Maland</w:t>
      </w:r>
      <w:proofErr w:type="spellEnd"/>
      <w:r w:rsidRPr="00E678AB">
        <w:rPr>
          <w:rFonts w:ascii="Sassoon Primary" w:eastAsia="Times New Roman" w:hAnsi="Sassoon Primary" w:cs="Times New Roman"/>
          <w:color w:val="000000"/>
          <w:sz w:val="20"/>
          <w:szCs w:val="20"/>
          <w:lang w:eastAsia="en-GB"/>
        </w:rPr>
        <w:t>.</w:t>
      </w:r>
    </w:p>
    <w:p w:rsidR="00634EE1" w:rsidRPr="00E678AB" w:rsidRDefault="00634EE1" w:rsidP="00634EE1">
      <w:pPr>
        <w:spacing w:before="100" w:beforeAutospacing="1" w:after="100" w:afterAutospacing="1" w:line="240" w:lineRule="auto"/>
        <w:jc w:val="both"/>
        <w:rPr>
          <w:rFonts w:ascii="Sassoon Primary" w:eastAsia="Times New Roman" w:hAnsi="Sassoon Primary" w:cs="Times New Roman"/>
          <w:color w:val="000000"/>
          <w:sz w:val="20"/>
          <w:szCs w:val="20"/>
          <w:lang w:eastAsia="en-GB"/>
        </w:rPr>
      </w:pPr>
      <w:r w:rsidRPr="00E678AB">
        <w:rPr>
          <w:rFonts w:ascii="Sassoon Primary" w:eastAsia="Times New Roman" w:hAnsi="Sassoon Primary" w:cs="Times New Roman"/>
          <w:b/>
          <w:color w:val="000000"/>
          <w:sz w:val="20"/>
          <w:szCs w:val="20"/>
          <w:lang w:eastAsia="en-GB"/>
        </w:rPr>
        <w:t>Reading.</w:t>
      </w:r>
      <w:r w:rsidRPr="00E678AB">
        <w:rPr>
          <w:rFonts w:ascii="Sassoon Primary" w:eastAsia="Times New Roman" w:hAnsi="Sassoon Primary" w:cs="Times New Roman"/>
          <w:color w:val="000000"/>
          <w:sz w:val="20"/>
          <w:szCs w:val="20"/>
          <w:lang w:eastAsia="en-GB"/>
        </w:rPr>
        <w:t xml:space="preserve">  Group reading sessions three times a week.  Alongside our work in school, it is very important for you to continue to read with your child daily. The children will bring home their reading books on a Thursday and we would kindly ask they are returned to class by the following Tuesday. </w:t>
      </w:r>
    </w:p>
    <w:p w:rsidR="00634EE1" w:rsidRPr="00E678AB" w:rsidRDefault="00634EE1" w:rsidP="00634EE1">
      <w:pPr>
        <w:spacing w:before="100" w:beforeAutospacing="1" w:after="100" w:afterAutospacing="1" w:line="240" w:lineRule="auto"/>
        <w:jc w:val="both"/>
        <w:rPr>
          <w:rFonts w:ascii="Sassoon Primary" w:eastAsia="Times New Roman" w:hAnsi="Sassoon Primary" w:cs="Times New Roman"/>
          <w:color w:val="000000"/>
          <w:sz w:val="20"/>
          <w:szCs w:val="20"/>
          <w:lang w:eastAsia="en-GB"/>
        </w:rPr>
      </w:pPr>
      <w:r w:rsidRPr="00E678AB">
        <w:rPr>
          <w:rFonts w:ascii="Sassoon Primary" w:eastAsia="Times New Roman" w:hAnsi="Sassoon Primary" w:cs="Times New Roman"/>
          <w:color w:val="000000"/>
          <w:sz w:val="20"/>
          <w:szCs w:val="20"/>
          <w:lang w:eastAsia="en-GB"/>
        </w:rPr>
        <w:lastRenderedPageBreak/>
        <w:t xml:space="preserve">In </w:t>
      </w:r>
      <w:r w:rsidRPr="00E678AB">
        <w:rPr>
          <w:rFonts w:ascii="Sassoon Primary" w:eastAsia="Times New Roman" w:hAnsi="Sassoon Primary" w:cs="Times New Roman"/>
          <w:b/>
          <w:color w:val="000000"/>
          <w:sz w:val="20"/>
          <w:szCs w:val="20"/>
          <w:lang w:eastAsia="en-GB"/>
        </w:rPr>
        <w:t>History</w:t>
      </w:r>
      <w:r w:rsidRPr="00E678AB">
        <w:rPr>
          <w:rFonts w:ascii="Sassoon Primary" w:eastAsia="Times New Roman" w:hAnsi="Sassoon Primary" w:cs="Times New Roman"/>
          <w:color w:val="000000"/>
          <w:sz w:val="20"/>
          <w:szCs w:val="20"/>
          <w:lang w:eastAsia="en-GB"/>
        </w:rPr>
        <w:t xml:space="preserve"> we will be learning about Our Local Heroes – who are our local heroes and why should we remember them? – lives of significant individuals. In </w:t>
      </w:r>
      <w:r w:rsidRPr="00E678AB">
        <w:rPr>
          <w:rFonts w:ascii="Sassoon Primary" w:eastAsia="Times New Roman" w:hAnsi="Sassoon Primary" w:cs="Times New Roman"/>
          <w:b/>
          <w:color w:val="000000"/>
          <w:sz w:val="20"/>
          <w:szCs w:val="20"/>
          <w:lang w:eastAsia="en-GB"/>
        </w:rPr>
        <w:t>Geography</w:t>
      </w:r>
      <w:r w:rsidRPr="00E678AB">
        <w:rPr>
          <w:rFonts w:ascii="Sassoon Primary" w:eastAsia="Times New Roman" w:hAnsi="Sassoon Primary" w:cs="Times New Roman"/>
          <w:color w:val="000000"/>
          <w:sz w:val="20"/>
          <w:szCs w:val="20"/>
          <w:lang w:eastAsia="en-GB"/>
        </w:rPr>
        <w:t>, we will be learning about People and their Communities – Where in the world do these people live?  Understand geographical features by contrasting the UK with a non-European country.</w:t>
      </w:r>
    </w:p>
    <w:p w:rsidR="00634EE1" w:rsidRPr="00E678AB" w:rsidRDefault="00634EE1" w:rsidP="00634EE1">
      <w:pPr>
        <w:spacing w:before="100" w:beforeAutospacing="1" w:after="100" w:afterAutospacing="1" w:line="240" w:lineRule="auto"/>
        <w:jc w:val="both"/>
        <w:rPr>
          <w:rFonts w:ascii="Sassoon Primary" w:eastAsia="Times New Roman" w:hAnsi="Sassoon Primary" w:cs="Times New Roman"/>
          <w:color w:val="000000"/>
          <w:sz w:val="20"/>
          <w:szCs w:val="20"/>
          <w:lang w:eastAsia="en-GB"/>
        </w:rPr>
      </w:pPr>
      <w:r w:rsidRPr="00E678AB">
        <w:rPr>
          <w:rFonts w:ascii="Sassoon Primary" w:eastAsia="Times New Roman" w:hAnsi="Sassoon Primary" w:cs="Times New Roman"/>
          <w:color w:val="000000"/>
          <w:sz w:val="20"/>
          <w:szCs w:val="20"/>
          <w:lang w:eastAsia="en-GB"/>
        </w:rPr>
        <w:t xml:space="preserve">Mrs </w:t>
      </w:r>
      <w:r>
        <w:rPr>
          <w:rFonts w:ascii="Sassoon Primary" w:eastAsia="Times New Roman" w:hAnsi="Sassoon Primary" w:cs="Times New Roman"/>
          <w:color w:val="000000"/>
          <w:sz w:val="20"/>
          <w:szCs w:val="20"/>
          <w:lang w:eastAsia="en-GB"/>
        </w:rPr>
        <w:t>Goode</w:t>
      </w:r>
      <w:r w:rsidRPr="00E678AB">
        <w:rPr>
          <w:rFonts w:ascii="Sassoon Primary" w:eastAsia="Times New Roman" w:hAnsi="Sassoon Primary" w:cs="Times New Roman"/>
          <w:color w:val="000000"/>
          <w:sz w:val="20"/>
          <w:szCs w:val="20"/>
          <w:lang w:eastAsia="en-GB"/>
        </w:rPr>
        <w:t xml:space="preserve"> will lead </w:t>
      </w:r>
      <w:r w:rsidRPr="00E678AB">
        <w:rPr>
          <w:rFonts w:ascii="Sassoon Primary" w:eastAsia="Times New Roman" w:hAnsi="Sassoon Primary" w:cs="Times New Roman"/>
          <w:b/>
          <w:color w:val="000000"/>
          <w:sz w:val="20"/>
          <w:szCs w:val="20"/>
          <w:lang w:eastAsia="en-GB"/>
        </w:rPr>
        <w:t>music</w:t>
      </w:r>
      <w:r w:rsidRPr="00E678AB">
        <w:rPr>
          <w:rFonts w:ascii="Sassoon Primary" w:eastAsia="Times New Roman" w:hAnsi="Sassoon Primary" w:cs="Times New Roman"/>
          <w:color w:val="000000"/>
          <w:sz w:val="20"/>
          <w:szCs w:val="20"/>
          <w:lang w:eastAsia="en-GB"/>
        </w:rPr>
        <w:t xml:space="preserve"> with the children on a Tuesday where they will be looking at the mus</w:t>
      </w:r>
      <w:r>
        <w:rPr>
          <w:rFonts w:ascii="Sassoon Primary" w:eastAsia="Times New Roman" w:hAnsi="Sassoon Primary" w:cs="Times New Roman"/>
          <w:color w:val="000000"/>
          <w:sz w:val="20"/>
          <w:szCs w:val="20"/>
          <w:lang w:eastAsia="en-GB"/>
        </w:rPr>
        <w:t>ic from a range of g</w:t>
      </w:r>
      <w:r w:rsidRPr="00E678AB">
        <w:rPr>
          <w:rFonts w:ascii="Sassoon Primary" w:eastAsia="Times New Roman" w:hAnsi="Sassoon Primary" w:cs="Times New Roman"/>
          <w:color w:val="000000"/>
          <w:sz w:val="20"/>
          <w:szCs w:val="20"/>
          <w:lang w:eastAsia="en-GB"/>
        </w:rPr>
        <w:t xml:space="preserve">enres and playing simple instruments by ear. </w:t>
      </w:r>
    </w:p>
    <w:p w:rsidR="00634EE1" w:rsidRPr="00E678AB" w:rsidRDefault="00634EE1" w:rsidP="00634EE1">
      <w:pPr>
        <w:spacing w:before="100" w:beforeAutospacing="1" w:after="100" w:afterAutospacing="1" w:line="240" w:lineRule="auto"/>
        <w:jc w:val="both"/>
        <w:rPr>
          <w:rFonts w:ascii="Sassoon Primary" w:eastAsia="Times New Roman" w:hAnsi="Sassoon Primary" w:cs="Times New Roman"/>
          <w:color w:val="000000"/>
          <w:sz w:val="20"/>
          <w:szCs w:val="20"/>
          <w:lang w:eastAsia="en-GB"/>
        </w:rPr>
      </w:pPr>
      <w:r w:rsidRPr="00E678AB">
        <w:rPr>
          <w:rFonts w:ascii="Sassoon Primary" w:eastAsia="Times New Roman" w:hAnsi="Sassoon Primary" w:cs="Times New Roman"/>
          <w:b/>
          <w:color w:val="000000"/>
          <w:sz w:val="20"/>
          <w:szCs w:val="20"/>
          <w:lang w:eastAsia="en-GB"/>
        </w:rPr>
        <w:t>P.E</w:t>
      </w:r>
      <w:r w:rsidRPr="00E678AB">
        <w:rPr>
          <w:rFonts w:ascii="Sassoon Primary" w:eastAsia="Times New Roman" w:hAnsi="Sassoon Primary" w:cs="Times New Roman"/>
          <w:color w:val="000000"/>
          <w:sz w:val="20"/>
          <w:szCs w:val="20"/>
          <w:lang w:eastAsia="en-GB"/>
        </w:rPr>
        <w:t xml:space="preserve"> will take place twice a</w:t>
      </w:r>
      <w:r>
        <w:rPr>
          <w:rFonts w:ascii="Sassoon Primary" w:eastAsia="Times New Roman" w:hAnsi="Sassoon Primary" w:cs="Times New Roman"/>
          <w:color w:val="000000"/>
          <w:sz w:val="20"/>
          <w:szCs w:val="20"/>
          <w:lang w:eastAsia="en-GB"/>
        </w:rPr>
        <w:t xml:space="preserve"> week, </w:t>
      </w:r>
      <w:r w:rsidRPr="00E678AB">
        <w:rPr>
          <w:rFonts w:ascii="Sassoon Primary" w:eastAsia="Times New Roman" w:hAnsi="Sassoon Primary" w:cs="Times New Roman"/>
          <w:b/>
          <w:color w:val="000000"/>
          <w:sz w:val="20"/>
          <w:szCs w:val="20"/>
          <w:lang w:eastAsia="en-GB"/>
        </w:rPr>
        <w:t xml:space="preserve">Thursdays </w:t>
      </w:r>
      <w:r>
        <w:rPr>
          <w:rFonts w:ascii="Sassoon Primary" w:eastAsia="Times New Roman" w:hAnsi="Sassoon Primary" w:cs="Times New Roman"/>
          <w:b/>
          <w:color w:val="000000"/>
          <w:sz w:val="20"/>
          <w:szCs w:val="20"/>
          <w:lang w:eastAsia="en-GB"/>
        </w:rPr>
        <w:t>(</w:t>
      </w:r>
      <w:r w:rsidRPr="00E678AB">
        <w:rPr>
          <w:rFonts w:ascii="Sassoon Primary" w:eastAsia="Times New Roman" w:hAnsi="Sassoon Primary" w:cs="Times New Roman"/>
          <w:color w:val="000000"/>
          <w:sz w:val="20"/>
          <w:szCs w:val="20"/>
          <w:lang w:eastAsia="en-GB"/>
        </w:rPr>
        <w:t>with Miss Roux)</w:t>
      </w:r>
      <w:r w:rsidRPr="00E678AB">
        <w:rPr>
          <w:rFonts w:ascii="Sassoon Primary" w:eastAsia="Times New Roman" w:hAnsi="Sassoon Primary" w:cs="Times New Roman"/>
          <w:b/>
          <w:color w:val="000000"/>
          <w:sz w:val="20"/>
          <w:szCs w:val="20"/>
          <w:lang w:eastAsia="en-GB"/>
        </w:rPr>
        <w:t xml:space="preserve"> and Fridays </w:t>
      </w:r>
      <w:r w:rsidRPr="00E678AB">
        <w:rPr>
          <w:rFonts w:ascii="Sassoon Primary" w:eastAsia="Times New Roman" w:hAnsi="Sassoon Primary" w:cs="Times New Roman"/>
          <w:color w:val="000000"/>
          <w:sz w:val="20"/>
          <w:szCs w:val="20"/>
          <w:lang w:eastAsia="en-GB"/>
        </w:rPr>
        <w:t>(with Mr Fitzgerald). Please ensure the children come to school in their PE kit on those days. PE kit consists of a white t-shirt and white shorts, and black or brown tracksuit and trainers. The children will explore balance, agility, hand/eye co-ordination, throwing /catching, jumping and skipping.</w:t>
      </w:r>
    </w:p>
    <w:p w:rsidR="00634EE1" w:rsidRPr="00E678AB" w:rsidRDefault="00634EE1" w:rsidP="00634EE1">
      <w:pPr>
        <w:spacing w:before="100" w:beforeAutospacing="1" w:after="100" w:afterAutospacing="1" w:line="240" w:lineRule="auto"/>
        <w:jc w:val="both"/>
        <w:rPr>
          <w:rFonts w:ascii="Sassoon Primary" w:eastAsia="Times New Roman" w:hAnsi="Sassoon Primary" w:cs="Times New Roman"/>
          <w:color w:val="000000"/>
          <w:sz w:val="20"/>
          <w:szCs w:val="20"/>
          <w:lang w:eastAsia="en-GB"/>
        </w:rPr>
      </w:pPr>
      <w:r w:rsidRPr="00E678AB">
        <w:rPr>
          <w:rFonts w:ascii="Sassoon Primary" w:eastAsia="Times New Roman" w:hAnsi="Sassoon Primary" w:cs="Times New Roman"/>
          <w:b/>
          <w:color w:val="000000"/>
          <w:sz w:val="20"/>
          <w:szCs w:val="20"/>
          <w:lang w:eastAsia="en-GB"/>
        </w:rPr>
        <w:t>Art</w:t>
      </w:r>
      <w:r w:rsidRPr="00E678AB">
        <w:rPr>
          <w:rFonts w:ascii="Sassoon Primary" w:eastAsia="Times New Roman" w:hAnsi="Sassoon Primary" w:cs="Times New Roman"/>
          <w:color w:val="000000"/>
          <w:sz w:val="20"/>
          <w:szCs w:val="20"/>
          <w:lang w:eastAsia="en-GB"/>
        </w:rPr>
        <w:t>.  We will be looking at art from islands around the world – printing/pattern/texture – including work of famous designer.  We will look to our everyday environment for inspiration of patterns and shapes that we can use to print with.</w:t>
      </w:r>
    </w:p>
    <w:p w:rsidR="00634EE1" w:rsidRPr="00E678AB" w:rsidRDefault="00634EE1" w:rsidP="00634EE1">
      <w:pPr>
        <w:spacing w:before="100" w:beforeAutospacing="1" w:after="100" w:afterAutospacing="1" w:line="240" w:lineRule="auto"/>
        <w:jc w:val="both"/>
        <w:rPr>
          <w:rFonts w:ascii="Sassoon Primary" w:eastAsia="Times New Roman" w:hAnsi="Sassoon Primary" w:cs="Times New Roman"/>
          <w:b/>
          <w:color w:val="000000"/>
          <w:sz w:val="20"/>
          <w:szCs w:val="20"/>
          <w:u w:val="single"/>
          <w:lang w:eastAsia="en-GB"/>
        </w:rPr>
      </w:pPr>
      <w:r w:rsidRPr="00E678AB">
        <w:rPr>
          <w:rFonts w:ascii="Sassoon Primary" w:eastAsia="Times New Roman" w:hAnsi="Sassoon Primary" w:cs="Times New Roman"/>
          <w:b/>
          <w:color w:val="000000"/>
          <w:sz w:val="20"/>
          <w:szCs w:val="20"/>
          <w:u w:val="single"/>
          <w:lang w:eastAsia="en-GB"/>
        </w:rPr>
        <w:t>Homework</w:t>
      </w:r>
    </w:p>
    <w:p w:rsidR="00634EE1" w:rsidRPr="00E678AB" w:rsidRDefault="00634EE1" w:rsidP="00634EE1">
      <w:pPr>
        <w:spacing w:before="100" w:beforeAutospacing="1" w:after="100" w:afterAutospacing="1" w:line="240" w:lineRule="auto"/>
        <w:jc w:val="both"/>
        <w:rPr>
          <w:rFonts w:ascii="Sassoon Primary" w:eastAsia="Times New Roman" w:hAnsi="Sassoon Primary" w:cs="Times New Roman"/>
          <w:color w:val="000000"/>
          <w:sz w:val="20"/>
          <w:szCs w:val="20"/>
          <w:lang w:eastAsia="en-GB"/>
        </w:rPr>
      </w:pPr>
      <w:r w:rsidRPr="00E678AB">
        <w:rPr>
          <w:rFonts w:ascii="Sassoon Primary" w:eastAsia="Times New Roman" w:hAnsi="Sassoon Primary" w:cs="Times New Roman"/>
          <w:b/>
          <w:color w:val="000000"/>
          <w:sz w:val="20"/>
          <w:szCs w:val="20"/>
          <w:lang w:eastAsia="en-GB"/>
        </w:rPr>
        <w:t>Spelling</w:t>
      </w:r>
      <w:r>
        <w:rPr>
          <w:rFonts w:ascii="Sassoon Primary" w:eastAsia="Times New Roman" w:hAnsi="Sassoon Primary" w:cs="Times New Roman"/>
          <w:color w:val="000000"/>
          <w:sz w:val="20"/>
          <w:szCs w:val="20"/>
          <w:lang w:eastAsia="en-GB"/>
        </w:rPr>
        <w:t>s for</w:t>
      </w:r>
      <w:r w:rsidRPr="00E678AB">
        <w:rPr>
          <w:rFonts w:ascii="Sassoon Primary" w:eastAsia="Times New Roman" w:hAnsi="Sassoon Primary" w:cs="Times New Roman"/>
          <w:color w:val="000000"/>
          <w:sz w:val="20"/>
          <w:szCs w:val="20"/>
          <w:lang w:eastAsia="en-GB"/>
        </w:rPr>
        <w:t xml:space="preserve"> year 2 which will follow the progression of spelling rules and skills beyond phonics.  For both year 1 and 2 we will not be formally testing the children on their weekly spellings.  We will have a weekly ‘spelling review’ where we will be looking at the application of the sound rule taught.  We will internally review and support children where needed.  Your child will not be given a ‘score’.  If we have any concerns about your child’s application of spelling</w:t>
      </w:r>
      <w:r>
        <w:rPr>
          <w:rFonts w:ascii="Sassoon Primary" w:eastAsia="Times New Roman" w:hAnsi="Sassoon Primary" w:cs="Times New Roman"/>
          <w:color w:val="000000"/>
          <w:sz w:val="20"/>
          <w:szCs w:val="20"/>
          <w:lang w:eastAsia="en-GB"/>
        </w:rPr>
        <w:t>,</w:t>
      </w:r>
      <w:r w:rsidRPr="00E678AB">
        <w:rPr>
          <w:rFonts w:ascii="Sassoon Primary" w:eastAsia="Times New Roman" w:hAnsi="Sassoon Primary" w:cs="Times New Roman"/>
          <w:color w:val="000000"/>
          <w:sz w:val="20"/>
          <w:szCs w:val="20"/>
          <w:lang w:eastAsia="en-GB"/>
        </w:rPr>
        <w:t xml:space="preserve"> we will contact you. </w:t>
      </w:r>
      <w:r w:rsidRPr="00E678AB">
        <w:rPr>
          <w:rFonts w:ascii="Sassoon Primary" w:eastAsia="Times New Roman" w:hAnsi="Sassoon Primary" w:cs="Times New Roman"/>
          <w:b/>
          <w:color w:val="000000"/>
          <w:sz w:val="20"/>
          <w:szCs w:val="20"/>
          <w:lang w:eastAsia="en-GB"/>
        </w:rPr>
        <w:t>Homework</w:t>
      </w:r>
      <w:r w:rsidRPr="00E678AB">
        <w:rPr>
          <w:rFonts w:ascii="Sassoon Primary" w:eastAsia="Times New Roman" w:hAnsi="Sassoon Primary" w:cs="Times New Roman"/>
          <w:color w:val="000000"/>
          <w:sz w:val="20"/>
          <w:szCs w:val="20"/>
          <w:lang w:eastAsia="en-GB"/>
        </w:rPr>
        <w:t xml:space="preserve"> will be set every half term and any completed homework can be uploaded to Tapestry or bought in to school. We will provide a cross curricular activity grid of six home learning opportunities which can be completed at home in any order. </w:t>
      </w:r>
    </w:p>
    <w:p w:rsidR="00634EE1" w:rsidRPr="00E678AB" w:rsidRDefault="00634EE1" w:rsidP="00634EE1">
      <w:pPr>
        <w:spacing w:before="100" w:beforeAutospacing="1" w:after="100" w:afterAutospacing="1" w:line="240" w:lineRule="auto"/>
        <w:jc w:val="both"/>
        <w:rPr>
          <w:rFonts w:ascii="Sassoon Primary" w:eastAsia="Times New Roman" w:hAnsi="Sassoon Primary" w:cs="Times New Roman"/>
          <w:color w:val="000000"/>
          <w:sz w:val="20"/>
          <w:szCs w:val="20"/>
          <w:lang w:eastAsia="en-GB"/>
        </w:rPr>
      </w:pPr>
      <w:r w:rsidRPr="00E678AB">
        <w:rPr>
          <w:rFonts w:ascii="Sassoon Primary" w:eastAsia="Times New Roman" w:hAnsi="Sassoon Primary" w:cs="Times New Roman"/>
          <w:color w:val="000000"/>
          <w:sz w:val="20"/>
          <w:szCs w:val="20"/>
          <w:lang w:eastAsia="en-GB"/>
        </w:rPr>
        <w:t>If you need to make an appointment to see us, please either email (</w:t>
      </w:r>
      <w:hyperlink r:id="rId9" w:history="1">
        <w:r w:rsidRPr="00E678AB">
          <w:rPr>
            <w:rStyle w:val="Hyperlink"/>
            <w:rFonts w:ascii="Sassoon Primary" w:eastAsia="Times New Roman" w:hAnsi="Sassoon Primary" w:cs="Times New Roman"/>
            <w:sz w:val="20"/>
            <w:szCs w:val="20"/>
            <w:lang w:eastAsia="en-GB"/>
          </w:rPr>
          <w:t>mrsking@stcanterbury.herts.sch.uk</w:t>
        </w:r>
      </w:hyperlink>
      <w:r w:rsidRPr="00E678AB">
        <w:rPr>
          <w:rFonts w:ascii="Sassoon Primary" w:eastAsia="Times New Roman" w:hAnsi="Sassoon Primary" w:cs="Times New Roman"/>
          <w:color w:val="000000"/>
          <w:sz w:val="20"/>
          <w:szCs w:val="20"/>
          <w:lang w:eastAsia="en-GB"/>
        </w:rPr>
        <w:t xml:space="preserve">) or contact us through the school office if you have any questions or concerns. </w:t>
      </w:r>
    </w:p>
    <w:p w:rsidR="00634EE1" w:rsidRPr="00E678AB" w:rsidRDefault="00634EE1" w:rsidP="00634EE1">
      <w:pPr>
        <w:spacing w:before="100" w:beforeAutospacing="1" w:after="100" w:afterAutospacing="1" w:line="240" w:lineRule="auto"/>
        <w:jc w:val="both"/>
        <w:rPr>
          <w:rFonts w:ascii="Sassoon Primary" w:eastAsia="Times New Roman" w:hAnsi="Sassoon Primary" w:cs="Times New Roman"/>
          <w:color w:val="000000"/>
          <w:sz w:val="20"/>
          <w:szCs w:val="20"/>
          <w:lang w:eastAsia="en-GB"/>
        </w:rPr>
      </w:pPr>
      <w:r w:rsidRPr="00E678AB">
        <w:rPr>
          <w:rFonts w:ascii="Sassoon Primary" w:eastAsia="Times New Roman" w:hAnsi="Sassoon Primary" w:cs="Times New Roman"/>
          <w:color w:val="000000"/>
          <w:sz w:val="20"/>
          <w:szCs w:val="20"/>
          <w:lang w:eastAsia="en-GB"/>
        </w:rPr>
        <w:t>We look forward to working in partnership with you throughout the year.</w:t>
      </w:r>
    </w:p>
    <w:p w:rsidR="00634EE1" w:rsidRDefault="00634EE1" w:rsidP="00634EE1">
      <w:pPr>
        <w:spacing w:before="100" w:beforeAutospacing="1" w:after="100" w:afterAutospacing="1" w:line="240" w:lineRule="auto"/>
        <w:jc w:val="both"/>
        <w:rPr>
          <w:rFonts w:ascii="Sassoon Primary" w:eastAsia="Times New Roman" w:hAnsi="Sassoon Primary" w:cs="Times New Roman"/>
          <w:color w:val="000000"/>
          <w:sz w:val="20"/>
          <w:szCs w:val="20"/>
          <w:lang w:eastAsia="en-GB"/>
        </w:rPr>
      </w:pPr>
      <w:r w:rsidRPr="00E678AB">
        <w:rPr>
          <w:rFonts w:ascii="Sassoon Primary" w:eastAsia="Times New Roman" w:hAnsi="Sassoon Primary" w:cs="Times New Roman"/>
          <w:color w:val="000000"/>
          <w:sz w:val="20"/>
          <w:szCs w:val="20"/>
          <w:lang w:eastAsia="en-GB"/>
        </w:rPr>
        <w:t>Kind Regards,</w:t>
      </w:r>
    </w:p>
    <w:p w:rsidR="002301F8" w:rsidRDefault="002301F8" w:rsidP="00634EE1">
      <w:pPr>
        <w:spacing w:before="100" w:beforeAutospacing="1" w:after="100" w:afterAutospacing="1" w:line="240" w:lineRule="auto"/>
        <w:jc w:val="both"/>
        <w:rPr>
          <w:rFonts w:ascii="Sassoon Primary" w:eastAsia="Times New Roman" w:hAnsi="Sassoon Primary" w:cs="Times New Roman"/>
          <w:color w:val="000000"/>
          <w:sz w:val="20"/>
          <w:szCs w:val="20"/>
          <w:lang w:eastAsia="en-GB"/>
        </w:rPr>
      </w:pPr>
    </w:p>
    <w:p w:rsidR="002301F8" w:rsidRPr="00E678AB" w:rsidRDefault="002301F8" w:rsidP="00634EE1">
      <w:pPr>
        <w:spacing w:before="100" w:beforeAutospacing="1" w:after="100" w:afterAutospacing="1" w:line="240" w:lineRule="auto"/>
        <w:jc w:val="both"/>
        <w:rPr>
          <w:rFonts w:ascii="Sassoon Primary" w:eastAsia="Times New Roman" w:hAnsi="Sassoon Primary" w:cs="Times New Roman"/>
          <w:color w:val="000000"/>
          <w:sz w:val="20"/>
          <w:szCs w:val="20"/>
          <w:lang w:eastAsia="en-GB"/>
        </w:rPr>
      </w:pPr>
      <w:bookmarkStart w:id="0" w:name="_GoBack"/>
      <w:bookmarkEnd w:id="0"/>
    </w:p>
    <w:p w:rsidR="00634EE1" w:rsidRPr="00E678AB" w:rsidRDefault="00634EE1" w:rsidP="00634EE1">
      <w:pPr>
        <w:spacing w:before="100" w:beforeAutospacing="1" w:after="100" w:afterAutospacing="1" w:line="240" w:lineRule="auto"/>
        <w:jc w:val="both"/>
        <w:rPr>
          <w:rFonts w:ascii="Sassoon Primary" w:hAnsi="Sassoon Primary"/>
          <w:sz w:val="20"/>
          <w:szCs w:val="20"/>
        </w:rPr>
      </w:pPr>
      <w:r w:rsidRPr="00E678AB">
        <w:rPr>
          <w:rFonts w:ascii="Sassoon Primary" w:eastAsia="Times New Roman" w:hAnsi="Sassoon Primary" w:cs="Times New Roman"/>
          <w:color w:val="000000"/>
          <w:sz w:val="20"/>
          <w:szCs w:val="20"/>
          <w:lang w:eastAsia="en-GB"/>
        </w:rPr>
        <w:t>Mrs King and Mrs Crowley</w:t>
      </w:r>
    </w:p>
    <w:p w:rsidR="00CA739E" w:rsidRDefault="00CA739E" w:rsidP="00CA739E">
      <w:pPr>
        <w:spacing w:after="0"/>
      </w:pPr>
    </w:p>
    <w:sectPr w:rsidR="00CA739E" w:rsidSect="003E14A6">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082" w:rsidRDefault="00475082" w:rsidP="00B95321">
      <w:pPr>
        <w:spacing w:after="0" w:line="240" w:lineRule="auto"/>
      </w:pPr>
      <w:r>
        <w:separator/>
      </w:r>
    </w:p>
  </w:endnote>
  <w:endnote w:type="continuationSeparator" w:id="0">
    <w:p w:rsidR="00475082" w:rsidRDefault="00475082" w:rsidP="00B9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 Primary">
    <w:altName w:val="Arial"/>
    <w:panose1 w:val="00000000000000000000"/>
    <w:charset w:val="00"/>
    <w:family w:val="modern"/>
    <w:notTrueType/>
    <w:pitch w:val="variable"/>
    <w:sig w:usb0="00000001" w:usb1="40000048" w:usb2="00000000" w:usb3="00000000" w:csb0="00000111" w:csb1="00000000"/>
  </w:font>
  <w:font w:name="Bodoni MT Condensed">
    <w:panose1 w:val="02070606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321" w:rsidRPr="00B95321" w:rsidRDefault="00B95321" w:rsidP="00B95321">
    <w:pPr>
      <w:pStyle w:val="Footer"/>
      <w:jc w:val="center"/>
      <w:rPr>
        <w:b/>
      </w:rPr>
    </w:pPr>
    <w:r w:rsidRPr="00B95321">
      <w:rPr>
        <w:b/>
      </w:rPr>
      <w:t>High Street, Puckeridge, Herts SG11 1RZ</w:t>
    </w:r>
  </w:p>
  <w:p w:rsidR="00B95321" w:rsidRDefault="00B95321" w:rsidP="00B95321">
    <w:pPr>
      <w:pStyle w:val="Footer"/>
      <w:jc w:val="center"/>
      <w:rPr>
        <w:b/>
      </w:rPr>
    </w:pPr>
    <w:r w:rsidRPr="00B95321">
      <w:rPr>
        <w:b/>
      </w:rPr>
      <w:t xml:space="preserve">Tel: 01920 821450 / Email: </w:t>
    </w:r>
    <w:hyperlink r:id="rId1" w:history="1">
      <w:r w:rsidRPr="00B95321">
        <w:rPr>
          <w:rStyle w:val="Hyperlink"/>
          <w:b/>
        </w:rPr>
        <w:t>admin@stcanterbury.herts.sch.uk</w:t>
      </w:r>
    </w:hyperlink>
  </w:p>
  <w:p w:rsidR="00B95321" w:rsidRPr="007068A0" w:rsidRDefault="007501AA" w:rsidP="007068A0">
    <w:pPr>
      <w:spacing w:before="100" w:beforeAutospacing="1" w:after="100" w:afterAutospacing="1" w:line="240" w:lineRule="auto"/>
      <w:jc w:val="center"/>
      <w:rPr>
        <w:rFonts w:ascii="Bodoni MT Condensed" w:eastAsia="Times New Roman" w:hAnsi="Bodoni MT Condensed" w:cs="Arial"/>
        <w:i/>
        <w:color w:val="000000"/>
        <w:sz w:val="32"/>
        <w:szCs w:val="32"/>
        <w:lang w:eastAsia="en-GB"/>
      </w:rPr>
    </w:pPr>
    <w:r w:rsidRPr="00B95321">
      <w:rPr>
        <w:rFonts w:ascii="Calibri" w:eastAsia="Times New Roman" w:hAnsi="Calibri" w:cs="Times New Roman"/>
        <w:noProof/>
        <w:color w:val="8496B0"/>
        <w:sz w:val="32"/>
        <w:szCs w:val="32"/>
        <w:lang w:eastAsia="en-GB"/>
      </w:rPr>
      <w:drawing>
        <wp:anchor distT="0" distB="0" distL="114300" distR="114300" simplePos="0" relativeHeight="251650560" behindDoc="1" locked="0" layoutInCell="1" allowOverlap="1">
          <wp:simplePos x="0" y="0"/>
          <wp:positionH relativeFrom="column">
            <wp:posOffset>4125279</wp:posOffset>
          </wp:positionH>
          <wp:positionV relativeFrom="paragraph">
            <wp:posOffset>420791</wp:posOffset>
          </wp:positionV>
          <wp:extent cx="558165" cy="570230"/>
          <wp:effectExtent l="0" t="0" r="0" b="1270"/>
          <wp:wrapTight wrapText="bothSides">
            <wp:wrapPolygon edited="0">
              <wp:start x="0" y="0"/>
              <wp:lineTo x="0" y="20927"/>
              <wp:lineTo x="20642" y="20927"/>
              <wp:lineTo x="2064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165" cy="570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72AE">
      <w:rPr>
        <w:noProof/>
        <w:lang w:eastAsia="en-GB"/>
      </w:rPr>
      <w:drawing>
        <wp:anchor distT="0" distB="0" distL="114300" distR="114300" simplePos="0" relativeHeight="251670016" behindDoc="1" locked="0" layoutInCell="1" allowOverlap="1">
          <wp:simplePos x="0" y="0"/>
          <wp:positionH relativeFrom="column">
            <wp:posOffset>3149686</wp:posOffset>
          </wp:positionH>
          <wp:positionV relativeFrom="paragraph">
            <wp:posOffset>422828</wp:posOffset>
          </wp:positionV>
          <wp:extent cx="541655" cy="543560"/>
          <wp:effectExtent l="0" t="0" r="0" b="8890"/>
          <wp:wrapTight wrapText="bothSides">
            <wp:wrapPolygon edited="0">
              <wp:start x="5318" y="0"/>
              <wp:lineTo x="0" y="3785"/>
              <wp:lineTo x="0" y="17411"/>
              <wp:lineTo x="5318" y="21196"/>
              <wp:lineTo x="15193" y="21196"/>
              <wp:lineTo x="20511" y="17411"/>
              <wp:lineTo x="20511" y="3785"/>
              <wp:lineTo x="15193" y="0"/>
              <wp:lineTo x="5318" y="0"/>
            </wp:wrapPolygon>
          </wp:wrapTight>
          <wp:docPr id="14" name="Picture 14" descr="C:\Users\User1\Documents\Headed Paper and Logos\Logos\SG-L1-3-gold-2023-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ocuments\Headed Paper and Logos\Logos\SG-L1-3-gold-2023-24.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1655" cy="543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noProof/>
        <w:color w:val="8496B0"/>
        <w:sz w:val="32"/>
        <w:szCs w:val="32"/>
        <w:lang w:eastAsia="en-GB"/>
      </w:rPr>
      <w:drawing>
        <wp:anchor distT="0" distB="0" distL="114300" distR="114300" simplePos="0" relativeHeight="251660800" behindDoc="1" locked="0" layoutInCell="1" allowOverlap="1">
          <wp:simplePos x="0" y="0"/>
          <wp:positionH relativeFrom="column">
            <wp:posOffset>2049780</wp:posOffset>
          </wp:positionH>
          <wp:positionV relativeFrom="paragraph">
            <wp:posOffset>385445</wp:posOffset>
          </wp:positionV>
          <wp:extent cx="572135" cy="443865"/>
          <wp:effectExtent l="0" t="0" r="0" b="0"/>
          <wp:wrapTight wrapText="bothSides">
            <wp:wrapPolygon edited="0">
              <wp:start x="0" y="0"/>
              <wp:lineTo x="0" y="20395"/>
              <wp:lineTo x="20857" y="20395"/>
              <wp:lineTo x="2085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135" cy="4438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noProof/>
        <w:color w:val="000000"/>
        <w:sz w:val="28"/>
        <w:szCs w:val="28"/>
        <w:lang w:eastAsia="en-GB"/>
      </w:rPr>
      <w:drawing>
        <wp:anchor distT="0" distB="0" distL="114300" distR="114300" simplePos="0" relativeHeight="251668992" behindDoc="1" locked="0" layoutInCell="1" allowOverlap="1" wp14:anchorId="0627EEC0" wp14:editId="44FEE45C">
          <wp:simplePos x="0" y="0"/>
          <wp:positionH relativeFrom="column">
            <wp:posOffset>939060</wp:posOffset>
          </wp:positionH>
          <wp:positionV relativeFrom="paragraph">
            <wp:posOffset>466090</wp:posOffset>
          </wp:positionV>
          <wp:extent cx="981075" cy="360680"/>
          <wp:effectExtent l="0" t="0" r="9525" b="1270"/>
          <wp:wrapTight wrapText="bothSides">
            <wp:wrapPolygon edited="0">
              <wp:start x="4194" y="0"/>
              <wp:lineTo x="0" y="6845"/>
              <wp:lineTo x="0" y="20535"/>
              <wp:lineTo x="21390" y="20535"/>
              <wp:lineTo x="21390" y="9127"/>
              <wp:lineTo x="8388" y="0"/>
              <wp:lineTo x="4194" y="0"/>
            </wp:wrapPolygon>
          </wp:wrapTight>
          <wp:docPr id="655803378" name="Picture 1" descr="A black background with purple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803378" name="Picture 1" descr="A black background with purple and blue text&#10;&#10;Description automatically generated"/>
                  <pic:cNvPicPr>
                    <a:picLocks noChangeAspect="1" noChangeArrowheads="1"/>
                  </pic:cNvPicPr>
                </pic:nvPicPr>
                <pic:blipFill>
                  <a:blip r:embed="rId5" r:link="rId6">
                    <a:alphaModFix/>
                    <a:extLst>
                      <a:ext uri="{28A0092B-C50C-407E-A947-70E740481C1C}">
                        <a14:useLocalDpi xmlns:a14="http://schemas.microsoft.com/office/drawing/2010/main" val="0"/>
                      </a:ext>
                    </a:extLst>
                  </a:blip>
                  <a:srcRect/>
                  <a:stretch>
                    <a:fillRect/>
                  </a:stretch>
                </pic:blipFill>
                <pic:spPr bwMode="auto">
                  <a:xfrm>
                    <a:off x="0" y="0"/>
                    <a:ext cx="981075" cy="360680"/>
                  </a:xfrm>
                  <a:prstGeom prst="rect">
                    <a:avLst/>
                  </a:prstGeom>
                  <a:noFill/>
                  <a:ln>
                    <a:noFill/>
                  </a:ln>
                </pic:spPr>
              </pic:pic>
            </a:graphicData>
          </a:graphic>
          <wp14:sizeRelH relativeFrom="page">
            <wp14:pctWidth>0</wp14:pctWidth>
          </wp14:sizeRelH>
          <wp14:sizeRelV relativeFrom="page">
            <wp14:pctHeight>0</wp14:pctHeight>
          </wp14:sizeRelV>
        </wp:anchor>
      </w:drawing>
    </w:r>
    <w:r w:rsidR="007068A0">
      <w:rPr>
        <w:rFonts w:ascii="Calibri" w:eastAsia="Times New Roman" w:hAnsi="Calibri" w:cs="Times New Roman"/>
        <w:noProof/>
        <w:color w:val="8496B0"/>
        <w:sz w:val="32"/>
        <w:szCs w:val="32"/>
        <w:lang w:eastAsia="en-GB"/>
      </w:rPr>
      <w:drawing>
        <wp:anchor distT="0" distB="0" distL="114300" distR="114300" simplePos="0" relativeHeight="251666944" behindDoc="1" locked="0" layoutInCell="1" allowOverlap="1">
          <wp:simplePos x="0" y="0"/>
          <wp:positionH relativeFrom="column">
            <wp:posOffset>238125</wp:posOffset>
          </wp:positionH>
          <wp:positionV relativeFrom="paragraph">
            <wp:posOffset>351790</wp:posOffset>
          </wp:positionV>
          <wp:extent cx="552450" cy="552450"/>
          <wp:effectExtent l="0" t="0" r="0" b="0"/>
          <wp:wrapTight wrapText="bothSides">
            <wp:wrapPolygon edited="0">
              <wp:start x="0" y="0"/>
              <wp:lineTo x="0" y="20855"/>
              <wp:lineTo x="20855" y="20855"/>
              <wp:lineTo x="2085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fsted_Good_GP_Colou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14:sizeRelH relativeFrom="page">
            <wp14:pctWidth>0</wp14:pctWidth>
          </wp14:sizeRelH>
          <wp14:sizeRelV relativeFrom="page">
            <wp14:pctHeight>0</wp14:pctHeight>
          </wp14:sizeRelV>
        </wp:anchor>
      </w:drawing>
    </w:r>
    <w:r w:rsidR="00A41647" w:rsidRPr="00B95321">
      <w:rPr>
        <w:rFonts w:ascii="Calibri" w:eastAsia="Times New Roman" w:hAnsi="Calibri" w:cs="Times New Roman"/>
        <w:noProof/>
        <w:color w:val="8496B0"/>
        <w:sz w:val="32"/>
        <w:szCs w:val="32"/>
        <w:lang w:eastAsia="en-GB"/>
      </w:rPr>
      <w:drawing>
        <wp:anchor distT="0" distB="0" distL="114300" distR="114300" simplePos="0" relativeHeight="251655680" behindDoc="1" locked="0" layoutInCell="1" allowOverlap="1">
          <wp:simplePos x="0" y="0"/>
          <wp:positionH relativeFrom="column">
            <wp:posOffset>4857750</wp:posOffset>
          </wp:positionH>
          <wp:positionV relativeFrom="paragraph">
            <wp:posOffset>408305</wp:posOffset>
          </wp:positionV>
          <wp:extent cx="933450" cy="480060"/>
          <wp:effectExtent l="0" t="0" r="0" b="0"/>
          <wp:wrapTight wrapText="bothSides">
            <wp:wrapPolygon edited="0">
              <wp:start x="0" y="0"/>
              <wp:lineTo x="0" y="20571"/>
              <wp:lineTo x="21159" y="20571"/>
              <wp:lineTo x="2115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t="-4272" r="21689"/>
                  <a:stretch>
                    <a:fillRect/>
                  </a:stretch>
                </pic:blipFill>
                <pic:spPr bwMode="auto">
                  <a:xfrm>
                    <a:off x="0" y="0"/>
                    <a:ext cx="933450"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41647" w:rsidRPr="00A41647">
      <w:rPr>
        <w:b/>
        <w:noProof/>
        <w:lang w:eastAsia="en-GB"/>
      </w:rPr>
      <w:drawing>
        <wp:anchor distT="0" distB="0" distL="114300" distR="114300" simplePos="0" relativeHeight="251663872" behindDoc="1" locked="0" layoutInCell="1" allowOverlap="1">
          <wp:simplePos x="0" y="0"/>
          <wp:positionH relativeFrom="column">
            <wp:posOffset>6096000</wp:posOffset>
          </wp:positionH>
          <wp:positionV relativeFrom="paragraph">
            <wp:posOffset>396240</wp:posOffset>
          </wp:positionV>
          <wp:extent cx="514350" cy="514350"/>
          <wp:effectExtent l="0" t="0" r="0" b="0"/>
          <wp:wrapTight wrapText="bothSides">
            <wp:wrapPolygon edited="0">
              <wp:start x="0" y="0"/>
              <wp:lineTo x="0" y="20800"/>
              <wp:lineTo x="20800" y="20800"/>
              <wp:lineTo x="20800" y="0"/>
              <wp:lineTo x="0" y="0"/>
            </wp:wrapPolygon>
          </wp:wrapTight>
          <wp:docPr id="1" name="Picture 1" descr="C:\Users\User1\Desktop\150 Year Anniversary\87B2D1F1-F942-472A-8158-F869CC3E7F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esktop\150 Year Anniversary\87B2D1F1-F942-472A-8158-F869CC3E7FF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321" w:rsidRPr="00B95321">
      <w:rPr>
        <w:rFonts w:ascii="Calibri" w:eastAsia="Times New Roman" w:hAnsi="Calibri" w:cs="Times New Roman"/>
        <w:color w:val="8496B0"/>
        <w:sz w:val="32"/>
        <w:szCs w:val="32"/>
        <w:lang w:eastAsia="en-GB"/>
      </w:rPr>
      <w:t xml:space="preserve">   </w:t>
    </w:r>
    <w:r w:rsidR="00B95321" w:rsidRPr="00B95321">
      <w:rPr>
        <w:rFonts w:ascii="Calibri" w:eastAsia="Times New Roman" w:hAnsi="Calibri" w:cs="Times New Roman"/>
        <w:sz w:val="32"/>
        <w:szCs w:val="32"/>
        <w:lang w:eastAsia="en-GB"/>
      </w:rPr>
      <w:t xml:space="preserve">                            </w:t>
    </w:r>
    <w:r w:rsidR="007068A0">
      <w:rPr>
        <w:rFonts w:ascii="Calibri" w:eastAsia="Times New Roman" w:hAnsi="Calibri" w:cs="Times New Roman"/>
        <w:sz w:val="32"/>
        <w:szCs w:val="32"/>
        <w:lang w:eastAsia="en-GB"/>
      </w:rPr>
      <w:t xml:space="preserve">                           </w:t>
    </w:r>
    <w:r w:rsidR="00A41647">
      <w:rPr>
        <w:b/>
      </w:rPr>
      <w:tab/>
    </w:r>
    <w:r w:rsidR="00A41647">
      <w:rPr>
        <w:b/>
      </w:rPr>
      <w:tab/>
    </w:r>
    <w:r w:rsidR="00A41647">
      <w:rPr>
        <w:b/>
      </w:rPr>
      <w:tab/>
    </w:r>
    <w:r w:rsidR="00A41647">
      <w:rPr>
        <w:b/>
      </w:rPr>
      <w:tab/>
      <w:t xml:space="preserve">  </w:t>
    </w:r>
    <w:r w:rsidR="00A41647">
      <w:rPr>
        <w:b/>
      </w:rPr>
      <w:tab/>
    </w:r>
    <w:r w:rsidR="00A41647">
      <w:rPr>
        <w:b/>
      </w:rPr>
      <w:tab/>
    </w:r>
    <w:r w:rsidR="00A41647">
      <w:rPr>
        <w:b/>
      </w:rPr>
      <w:tab/>
    </w:r>
  </w:p>
  <w:p w:rsidR="00B95321" w:rsidRDefault="007068A0" w:rsidP="007068A0">
    <w:pPr>
      <w:pStyle w:val="Footer"/>
      <w:tabs>
        <w:tab w:val="left" w:pos="735"/>
      </w:tabs>
    </w:pPr>
    <w:r>
      <w:rPr>
        <w:b/>
      </w:rPr>
      <w:tab/>
    </w:r>
  </w:p>
  <w:p w:rsidR="00B95321" w:rsidRDefault="00B95321" w:rsidP="007068A0">
    <w:pPr>
      <w:pStyle w:val="Footer"/>
      <w:ind w:firstLine="720"/>
    </w:pPr>
  </w:p>
  <w:p w:rsidR="00B95321" w:rsidRDefault="00B95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082" w:rsidRDefault="00475082" w:rsidP="00B95321">
      <w:pPr>
        <w:spacing w:after="0" w:line="240" w:lineRule="auto"/>
      </w:pPr>
      <w:r>
        <w:separator/>
      </w:r>
    </w:p>
  </w:footnote>
  <w:footnote w:type="continuationSeparator" w:id="0">
    <w:p w:rsidR="00475082" w:rsidRDefault="00475082" w:rsidP="00B953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6360B"/>
    <w:multiLevelType w:val="hybridMultilevel"/>
    <w:tmpl w:val="268ACAE6"/>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3C5242FA"/>
    <w:multiLevelType w:val="hybridMultilevel"/>
    <w:tmpl w:val="8132F6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1C4E29"/>
    <w:multiLevelType w:val="hybridMultilevel"/>
    <w:tmpl w:val="7278D3D4"/>
    <w:lvl w:ilvl="0" w:tplc="08090001">
      <w:start w:val="1"/>
      <w:numFmt w:val="bullet"/>
      <w:lvlText w:val=""/>
      <w:lvlJc w:val="left"/>
      <w:pPr>
        <w:ind w:left="849" w:hanging="360"/>
      </w:pPr>
      <w:rPr>
        <w:rFonts w:ascii="Symbol" w:hAnsi="Symbol" w:hint="default"/>
      </w:rPr>
    </w:lvl>
    <w:lvl w:ilvl="1" w:tplc="08090003">
      <w:start w:val="1"/>
      <w:numFmt w:val="bullet"/>
      <w:lvlText w:val="o"/>
      <w:lvlJc w:val="left"/>
      <w:pPr>
        <w:ind w:left="1569" w:hanging="360"/>
      </w:pPr>
      <w:rPr>
        <w:rFonts w:ascii="Courier New" w:hAnsi="Courier New" w:cs="Courier New" w:hint="default"/>
      </w:rPr>
    </w:lvl>
    <w:lvl w:ilvl="2" w:tplc="08090005">
      <w:start w:val="1"/>
      <w:numFmt w:val="bullet"/>
      <w:lvlText w:val=""/>
      <w:lvlJc w:val="left"/>
      <w:pPr>
        <w:ind w:left="2289" w:hanging="360"/>
      </w:pPr>
      <w:rPr>
        <w:rFonts w:ascii="Wingdings" w:hAnsi="Wingdings" w:hint="default"/>
      </w:rPr>
    </w:lvl>
    <w:lvl w:ilvl="3" w:tplc="08090001">
      <w:start w:val="1"/>
      <w:numFmt w:val="bullet"/>
      <w:lvlText w:val=""/>
      <w:lvlJc w:val="left"/>
      <w:pPr>
        <w:ind w:left="3009" w:hanging="360"/>
      </w:pPr>
      <w:rPr>
        <w:rFonts w:ascii="Symbol" w:hAnsi="Symbol" w:hint="default"/>
      </w:rPr>
    </w:lvl>
    <w:lvl w:ilvl="4" w:tplc="08090003">
      <w:start w:val="1"/>
      <w:numFmt w:val="bullet"/>
      <w:lvlText w:val="o"/>
      <w:lvlJc w:val="left"/>
      <w:pPr>
        <w:ind w:left="3729" w:hanging="360"/>
      </w:pPr>
      <w:rPr>
        <w:rFonts w:ascii="Courier New" w:hAnsi="Courier New" w:cs="Courier New" w:hint="default"/>
      </w:rPr>
    </w:lvl>
    <w:lvl w:ilvl="5" w:tplc="08090005">
      <w:start w:val="1"/>
      <w:numFmt w:val="bullet"/>
      <w:lvlText w:val=""/>
      <w:lvlJc w:val="left"/>
      <w:pPr>
        <w:ind w:left="4449" w:hanging="360"/>
      </w:pPr>
      <w:rPr>
        <w:rFonts w:ascii="Wingdings" w:hAnsi="Wingdings" w:hint="default"/>
      </w:rPr>
    </w:lvl>
    <w:lvl w:ilvl="6" w:tplc="08090001">
      <w:start w:val="1"/>
      <w:numFmt w:val="bullet"/>
      <w:lvlText w:val=""/>
      <w:lvlJc w:val="left"/>
      <w:pPr>
        <w:ind w:left="5169" w:hanging="360"/>
      </w:pPr>
      <w:rPr>
        <w:rFonts w:ascii="Symbol" w:hAnsi="Symbol" w:hint="default"/>
      </w:rPr>
    </w:lvl>
    <w:lvl w:ilvl="7" w:tplc="08090003">
      <w:start w:val="1"/>
      <w:numFmt w:val="bullet"/>
      <w:lvlText w:val="o"/>
      <w:lvlJc w:val="left"/>
      <w:pPr>
        <w:ind w:left="5889" w:hanging="360"/>
      </w:pPr>
      <w:rPr>
        <w:rFonts w:ascii="Courier New" w:hAnsi="Courier New" w:cs="Courier New" w:hint="default"/>
      </w:rPr>
    </w:lvl>
    <w:lvl w:ilvl="8" w:tplc="08090005">
      <w:start w:val="1"/>
      <w:numFmt w:val="bullet"/>
      <w:lvlText w:val=""/>
      <w:lvlJc w:val="left"/>
      <w:pPr>
        <w:ind w:left="6609" w:hanging="360"/>
      </w:pPr>
      <w:rPr>
        <w:rFonts w:ascii="Wingdings" w:hAnsi="Wingdings" w:hint="default"/>
      </w:rPr>
    </w:lvl>
  </w:abstractNum>
  <w:abstractNum w:abstractNumId="3" w15:restartNumberingAfterBreak="0">
    <w:nsid w:val="67F45254"/>
    <w:multiLevelType w:val="hybridMultilevel"/>
    <w:tmpl w:val="7220B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435FB5"/>
    <w:multiLevelType w:val="hybridMultilevel"/>
    <w:tmpl w:val="2DCE8EAA"/>
    <w:lvl w:ilvl="0" w:tplc="CCF6A6DC">
      <w:start w:val="1"/>
      <w:numFmt w:val="bullet"/>
      <w:pStyle w:val="Bullets"/>
      <w:lvlText w:val=""/>
      <w:lvlJc w:val="left"/>
      <w:pPr>
        <w:tabs>
          <w:tab w:val="num" w:pos="1781"/>
        </w:tabs>
        <w:ind w:left="1781" w:hanging="504"/>
      </w:pPr>
      <w:rPr>
        <w:rFonts w:ascii="Symbol" w:hAnsi="Symbol" w:hint="default"/>
      </w:rPr>
    </w:lvl>
    <w:lvl w:ilvl="1" w:tplc="08090003">
      <w:start w:val="1"/>
      <w:numFmt w:val="bullet"/>
      <w:lvlText w:val="o"/>
      <w:lvlJc w:val="left"/>
      <w:pPr>
        <w:tabs>
          <w:tab w:val="num" w:pos="2610"/>
        </w:tabs>
        <w:ind w:left="2610" w:hanging="360"/>
      </w:pPr>
      <w:rPr>
        <w:rFonts w:ascii="Courier New" w:hAnsi="Courier New" w:cs="Times New Roman" w:hint="default"/>
      </w:rPr>
    </w:lvl>
    <w:lvl w:ilvl="2" w:tplc="08090005">
      <w:start w:val="1"/>
      <w:numFmt w:val="bullet"/>
      <w:lvlText w:val=""/>
      <w:lvlJc w:val="left"/>
      <w:pPr>
        <w:tabs>
          <w:tab w:val="num" w:pos="3330"/>
        </w:tabs>
        <w:ind w:left="3330" w:hanging="360"/>
      </w:pPr>
      <w:rPr>
        <w:rFonts w:ascii="Wingdings" w:hAnsi="Wingdings" w:hint="default"/>
      </w:rPr>
    </w:lvl>
    <w:lvl w:ilvl="3" w:tplc="08090001">
      <w:start w:val="1"/>
      <w:numFmt w:val="bullet"/>
      <w:lvlText w:val=""/>
      <w:lvlJc w:val="left"/>
      <w:pPr>
        <w:tabs>
          <w:tab w:val="num" w:pos="4050"/>
        </w:tabs>
        <w:ind w:left="4050" w:hanging="360"/>
      </w:pPr>
      <w:rPr>
        <w:rFonts w:ascii="Symbol" w:hAnsi="Symbol" w:hint="default"/>
      </w:rPr>
    </w:lvl>
    <w:lvl w:ilvl="4" w:tplc="08090003">
      <w:start w:val="1"/>
      <w:numFmt w:val="bullet"/>
      <w:lvlText w:val="o"/>
      <w:lvlJc w:val="left"/>
      <w:pPr>
        <w:tabs>
          <w:tab w:val="num" w:pos="4770"/>
        </w:tabs>
        <w:ind w:left="4770" w:hanging="360"/>
      </w:pPr>
      <w:rPr>
        <w:rFonts w:ascii="Courier New" w:hAnsi="Courier New" w:cs="Times New Roman" w:hint="default"/>
      </w:rPr>
    </w:lvl>
    <w:lvl w:ilvl="5" w:tplc="08090005">
      <w:start w:val="1"/>
      <w:numFmt w:val="bullet"/>
      <w:lvlText w:val=""/>
      <w:lvlJc w:val="left"/>
      <w:pPr>
        <w:tabs>
          <w:tab w:val="num" w:pos="5490"/>
        </w:tabs>
        <w:ind w:left="5490" w:hanging="360"/>
      </w:pPr>
      <w:rPr>
        <w:rFonts w:ascii="Wingdings" w:hAnsi="Wingdings" w:hint="default"/>
      </w:rPr>
    </w:lvl>
    <w:lvl w:ilvl="6" w:tplc="08090001">
      <w:start w:val="1"/>
      <w:numFmt w:val="bullet"/>
      <w:lvlText w:val=""/>
      <w:lvlJc w:val="left"/>
      <w:pPr>
        <w:tabs>
          <w:tab w:val="num" w:pos="6210"/>
        </w:tabs>
        <w:ind w:left="6210" w:hanging="360"/>
      </w:pPr>
      <w:rPr>
        <w:rFonts w:ascii="Symbol" w:hAnsi="Symbol" w:hint="default"/>
      </w:rPr>
    </w:lvl>
    <w:lvl w:ilvl="7" w:tplc="08090003">
      <w:start w:val="1"/>
      <w:numFmt w:val="bullet"/>
      <w:lvlText w:val="o"/>
      <w:lvlJc w:val="left"/>
      <w:pPr>
        <w:tabs>
          <w:tab w:val="num" w:pos="6930"/>
        </w:tabs>
        <w:ind w:left="6930" w:hanging="360"/>
      </w:pPr>
      <w:rPr>
        <w:rFonts w:ascii="Courier New" w:hAnsi="Courier New" w:cs="Times New Roman" w:hint="default"/>
      </w:rPr>
    </w:lvl>
    <w:lvl w:ilvl="8" w:tplc="08090005">
      <w:start w:val="1"/>
      <w:numFmt w:val="bullet"/>
      <w:lvlText w:val=""/>
      <w:lvlJc w:val="left"/>
      <w:pPr>
        <w:tabs>
          <w:tab w:val="num" w:pos="7650"/>
        </w:tabs>
        <w:ind w:left="7650" w:hanging="360"/>
      </w:pPr>
      <w:rPr>
        <w:rFonts w:ascii="Wingdings" w:hAnsi="Wingdings" w:hint="default"/>
      </w:rPr>
    </w:lvl>
  </w:abstractNum>
  <w:abstractNum w:abstractNumId="5" w15:restartNumberingAfterBreak="0">
    <w:nsid w:val="72A43CA1"/>
    <w:multiLevelType w:val="hybridMultilevel"/>
    <w:tmpl w:val="39C82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A6"/>
    <w:rsid w:val="00024825"/>
    <w:rsid w:val="00060801"/>
    <w:rsid w:val="0009380F"/>
    <w:rsid w:val="000A1F2E"/>
    <w:rsid w:val="000B1488"/>
    <w:rsid w:val="000B60AC"/>
    <w:rsid w:val="000D2924"/>
    <w:rsid w:val="00125BEE"/>
    <w:rsid w:val="00126482"/>
    <w:rsid w:val="0015626B"/>
    <w:rsid w:val="001622EB"/>
    <w:rsid w:val="00182C7A"/>
    <w:rsid w:val="001A2674"/>
    <w:rsid w:val="00203C05"/>
    <w:rsid w:val="00224A9A"/>
    <w:rsid w:val="002301F8"/>
    <w:rsid w:val="002574F6"/>
    <w:rsid w:val="002A179E"/>
    <w:rsid w:val="002B070E"/>
    <w:rsid w:val="002C237C"/>
    <w:rsid w:val="002F50E1"/>
    <w:rsid w:val="00354BBD"/>
    <w:rsid w:val="003661F0"/>
    <w:rsid w:val="003962AF"/>
    <w:rsid w:val="003A4CB0"/>
    <w:rsid w:val="003C7F12"/>
    <w:rsid w:val="003E14A6"/>
    <w:rsid w:val="00475082"/>
    <w:rsid w:val="004770D9"/>
    <w:rsid w:val="00491F4D"/>
    <w:rsid w:val="00524D16"/>
    <w:rsid w:val="005639CD"/>
    <w:rsid w:val="00570E31"/>
    <w:rsid w:val="00596A4A"/>
    <w:rsid w:val="005C1B75"/>
    <w:rsid w:val="005C44A0"/>
    <w:rsid w:val="005E12AE"/>
    <w:rsid w:val="005F40E1"/>
    <w:rsid w:val="00634EE1"/>
    <w:rsid w:val="006377AF"/>
    <w:rsid w:val="0065181F"/>
    <w:rsid w:val="00677013"/>
    <w:rsid w:val="006A5EBD"/>
    <w:rsid w:val="006F7AE2"/>
    <w:rsid w:val="00701CE8"/>
    <w:rsid w:val="00701F27"/>
    <w:rsid w:val="007068A0"/>
    <w:rsid w:val="00734FBA"/>
    <w:rsid w:val="007351D9"/>
    <w:rsid w:val="007501AA"/>
    <w:rsid w:val="00753FFE"/>
    <w:rsid w:val="007632E5"/>
    <w:rsid w:val="00786B8C"/>
    <w:rsid w:val="007A4660"/>
    <w:rsid w:val="007B5D5F"/>
    <w:rsid w:val="007B67AF"/>
    <w:rsid w:val="007B67C4"/>
    <w:rsid w:val="007C2851"/>
    <w:rsid w:val="007D21D9"/>
    <w:rsid w:val="007F228A"/>
    <w:rsid w:val="00832797"/>
    <w:rsid w:val="0085147F"/>
    <w:rsid w:val="00894F2D"/>
    <w:rsid w:val="008B1F13"/>
    <w:rsid w:val="008E7364"/>
    <w:rsid w:val="009021E2"/>
    <w:rsid w:val="009346D4"/>
    <w:rsid w:val="00947CCF"/>
    <w:rsid w:val="009529F7"/>
    <w:rsid w:val="00956C4E"/>
    <w:rsid w:val="00960D3A"/>
    <w:rsid w:val="00976A33"/>
    <w:rsid w:val="009A7DE3"/>
    <w:rsid w:val="009F2FEB"/>
    <w:rsid w:val="00A0567A"/>
    <w:rsid w:val="00A41647"/>
    <w:rsid w:val="00A5161C"/>
    <w:rsid w:val="00A5388E"/>
    <w:rsid w:val="00A8630B"/>
    <w:rsid w:val="00AA2B53"/>
    <w:rsid w:val="00AA7C5C"/>
    <w:rsid w:val="00AD7007"/>
    <w:rsid w:val="00AE07EF"/>
    <w:rsid w:val="00B02DE3"/>
    <w:rsid w:val="00B204CD"/>
    <w:rsid w:val="00B43B7D"/>
    <w:rsid w:val="00B55E1A"/>
    <w:rsid w:val="00B63CD5"/>
    <w:rsid w:val="00B95321"/>
    <w:rsid w:val="00BA7320"/>
    <w:rsid w:val="00C67A62"/>
    <w:rsid w:val="00C755F0"/>
    <w:rsid w:val="00C91892"/>
    <w:rsid w:val="00C91C61"/>
    <w:rsid w:val="00C9402E"/>
    <w:rsid w:val="00CA739E"/>
    <w:rsid w:val="00CC1BDC"/>
    <w:rsid w:val="00CC6E32"/>
    <w:rsid w:val="00CD05E5"/>
    <w:rsid w:val="00D2526C"/>
    <w:rsid w:val="00DA1287"/>
    <w:rsid w:val="00DB47BB"/>
    <w:rsid w:val="00DB7FC5"/>
    <w:rsid w:val="00DD30D8"/>
    <w:rsid w:val="00E264CF"/>
    <w:rsid w:val="00E90096"/>
    <w:rsid w:val="00EA38BB"/>
    <w:rsid w:val="00EC55EA"/>
    <w:rsid w:val="00ED0671"/>
    <w:rsid w:val="00EE7E85"/>
    <w:rsid w:val="00EF0677"/>
    <w:rsid w:val="00EF2CEB"/>
    <w:rsid w:val="00F07389"/>
    <w:rsid w:val="00F361A8"/>
    <w:rsid w:val="00F4546E"/>
    <w:rsid w:val="00F61294"/>
    <w:rsid w:val="00FD4944"/>
    <w:rsid w:val="00FD6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FFE1E"/>
  <w15:docId w15:val="{03426A49-8961-4759-BF80-FB506CCA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E14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54BBD"/>
    <w:pPr>
      <w:keepNext/>
      <w:keepLines/>
      <w:widowControl w:val="0"/>
      <w:spacing w:before="40" w:after="0" w:line="360" w:lineRule="auto"/>
      <w:outlineLvl w:val="2"/>
    </w:pPr>
    <w:rPr>
      <w:rFonts w:ascii="Arial" w:eastAsiaTheme="majorEastAsia" w:hAnsi="Arial"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3E14A6"/>
    <w:rPr>
      <w:b/>
      <w:bCs/>
      <w:smallCaps/>
      <w:color w:val="5B9BD5" w:themeColor="accent1"/>
      <w:spacing w:val="5"/>
    </w:rPr>
  </w:style>
  <w:style w:type="character" w:customStyle="1" w:styleId="Heading2Char">
    <w:name w:val="Heading 2 Char"/>
    <w:basedOn w:val="DefaultParagraphFont"/>
    <w:link w:val="Heading2"/>
    <w:uiPriority w:val="9"/>
    <w:rsid w:val="003E14A6"/>
    <w:rPr>
      <w:rFonts w:asciiTheme="majorHAnsi" w:eastAsiaTheme="majorEastAsia" w:hAnsiTheme="majorHAnsi" w:cstheme="majorBidi"/>
      <w:color w:val="2E74B5" w:themeColor="accent1" w:themeShade="BF"/>
      <w:sz w:val="26"/>
      <w:szCs w:val="26"/>
    </w:rPr>
  </w:style>
  <w:style w:type="character" w:styleId="IntenseEmphasis">
    <w:name w:val="Intense Emphasis"/>
    <w:basedOn w:val="DefaultParagraphFont"/>
    <w:uiPriority w:val="21"/>
    <w:qFormat/>
    <w:rsid w:val="000B1488"/>
    <w:rPr>
      <w:i/>
      <w:iCs/>
      <w:color w:val="5B9BD5" w:themeColor="accent1"/>
    </w:rPr>
  </w:style>
  <w:style w:type="paragraph" w:styleId="Header">
    <w:name w:val="header"/>
    <w:basedOn w:val="Normal"/>
    <w:link w:val="HeaderChar"/>
    <w:uiPriority w:val="99"/>
    <w:unhideWhenUsed/>
    <w:rsid w:val="00B953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321"/>
  </w:style>
  <w:style w:type="paragraph" w:styleId="Footer">
    <w:name w:val="footer"/>
    <w:basedOn w:val="Normal"/>
    <w:link w:val="FooterChar"/>
    <w:uiPriority w:val="99"/>
    <w:unhideWhenUsed/>
    <w:rsid w:val="00B95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321"/>
  </w:style>
  <w:style w:type="character" w:styleId="Hyperlink">
    <w:name w:val="Hyperlink"/>
    <w:basedOn w:val="DefaultParagraphFont"/>
    <w:uiPriority w:val="99"/>
    <w:unhideWhenUsed/>
    <w:rsid w:val="00B95321"/>
    <w:rPr>
      <w:color w:val="0563C1" w:themeColor="hyperlink"/>
      <w:u w:val="single"/>
    </w:rPr>
  </w:style>
  <w:style w:type="paragraph" w:styleId="Quote">
    <w:name w:val="Quote"/>
    <w:basedOn w:val="Normal"/>
    <w:next w:val="Normal"/>
    <w:link w:val="QuoteChar"/>
    <w:uiPriority w:val="29"/>
    <w:qFormat/>
    <w:rsid w:val="00ED067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D0671"/>
    <w:rPr>
      <w:i/>
      <w:iCs/>
      <w:color w:val="404040" w:themeColor="text1" w:themeTint="BF"/>
    </w:rPr>
  </w:style>
  <w:style w:type="paragraph" w:styleId="BalloonText">
    <w:name w:val="Balloon Text"/>
    <w:basedOn w:val="Normal"/>
    <w:link w:val="BalloonTextChar"/>
    <w:uiPriority w:val="99"/>
    <w:semiHidden/>
    <w:unhideWhenUsed/>
    <w:rsid w:val="00524D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D16"/>
    <w:rPr>
      <w:rFonts w:ascii="Segoe UI" w:hAnsi="Segoe UI" w:cs="Segoe UI"/>
      <w:sz w:val="18"/>
      <w:szCs w:val="18"/>
    </w:rPr>
  </w:style>
  <w:style w:type="paragraph" w:styleId="ListParagraph">
    <w:name w:val="List Paragraph"/>
    <w:basedOn w:val="Normal"/>
    <w:uiPriority w:val="34"/>
    <w:qFormat/>
    <w:rsid w:val="00C91892"/>
    <w:pPr>
      <w:ind w:left="720"/>
      <w:contextualSpacing/>
    </w:pPr>
  </w:style>
  <w:style w:type="paragraph" w:customStyle="1" w:styleId="xmsonormal">
    <w:name w:val="x_msonormal"/>
    <w:basedOn w:val="Normal"/>
    <w:rsid w:val="008B1F13"/>
    <w:pPr>
      <w:spacing w:after="0" w:line="240" w:lineRule="auto"/>
    </w:pPr>
    <w:rPr>
      <w:rFonts w:ascii="Times New Roman" w:eastAsia="Calibri" w:hAnsi="Times New Roman" w:cs="Times New Roman"/>
      <w:sz w:val="24"/>
      <w:szCs w:val="24"/>
      <w:lang w:eastAsia="en-GB"/>
    </w:rPr>
  </w:style>
  <w:style w:type="paragraph" w:styleId="NormalWeb">
    <w:name w:val="Normal (Web)"/>
    <w:basedOn w:val="Normal"/>
    <w:uiPriority w:val="99"/>
    <w:semiHidden/>
    <w:unhideWhenUsed/>
    <w:rsid w:val="000608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354BBD"/>
    <w:rPr>
      <w:rFonts w:ascii="Arial" w:eastAsiaTheme="majorEastAsia" w:hAnsi="Arial" w:cstheme="majorBidi"/>
      <w:sz w:val="24"/>
      <w:szCs w:val="24"/>
    </w:rPr>
  </w:style>
  <w:style w:type="paragraph" w:customStyle="1" w:styleId="Bullets">
    <w:name w:val="Bullets"/>
    <w:basedOn w:val="BodyTextIndent"/>
    <w:uiPriority w:val="99"/>
    <w:rsid w:val="00354BBD"/>
    <w:pPr>
      <w:widowControl w:val="0"/>
      <w:numPr>
        <w:numId w:val="5"/>
      </w:numPr>
      <w:tabs>
        <w:tab w:val="clear" w:pos="1781"/>
        <w:tab w:val="num" w:pos="360"/>
      </w:tabs>
      <w:adjustRightInd w:val="0"/>
      <w:spacing w:after="240" w:line="240" w:lineRule="auto"/>
      <w:ind w:left="283" w:firstLine="0"/>
      <w:jc w:val="both"/>
    </w:pPr>
    <w:rPr>
      <w:rFonts w:ascii="Arial" w:eastAsia="Calibri" w:hAnsi="Arial" w:cs="Times New Roman"/>
      <w:sz w:val="24"/>
      <w:szCs w:val="20"/>
    </w:rPr>
  </w:style>
  <w:style w:type="paragraph" w:styleId="BodyTextIndent">
    <w:name w:val="Body Text Indent"/>
    <w:basedOn w:val="Normal"/>
    <w:link w:val="BodyTextIndentChar"/>
    <w:uiPriority w:val="99"/>
    <w:semiHidden/>
    <w:unhideWhenUsed/>
    <w:rsid w:val="00354BBD"/>
    <w:pPr>
      <w:spacing w:after="120"/>
      <w:ind w:left="283"/>
    </w:pPr>
  </w:style>
  <w:style w:type="character" w:customStyle="1" w:styleId="BodyTextIndentChar">
    <w:name w:val="Body Text Indent Char"/>
    <w:basedOn w:val="DefaultParagraphFont"/>
    <w:link w:val="BodyTextIndent"/>
    <w:uiPriority w:val="99"/>
    <w:semiHidden/>
    <w:rsid w:val="00354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176525">
      <w:bodyDiv w:val="1"/>
      <w:marLeft w:val="0"/>
      <w:marRight w:val="0"/>
      <w:marTop w:val="0"/>
      <w:marBottom w:val="0"/>
      <w:divBdr>
        <w:top w:val="none" w:sz="0" w:space="0" w:color="auto"/>
        <w:left w:val="none" w:sz="0" w:space="0" w:color="auto"/>
        <w:bottom w:val="none" w:sz="0" w:space="0" w:color="auto"/>
        <w:right w:val="none" w:sz="0" w:space="0" w:color="auto"/>
      </w:divBdr>
    </w:div>
    <w:div w:id="863203887">
      <w:bodyDiv w:val="1"/>
      <w:marLeft w:val="0"/>
      <w:marRight w:val="0"/>
      <w:marTop w:val="0"/>
      <w:marBottom w:val="0"/>
      <w:divBdr>
        <w:top w:val="none" w:sz="0" w:space="0" w:color="auto"/>
        <w:left w:val="none" w:sz="0" w:space="0" w:color="auto"/>
        <w:bottom w:val="none" w:sz="0" w:space="0" w:color="auto"/>
        <w:right w:val="none" w:sz="0" w:space="0" w:color="auto"/>
      </w:divBdr>
    </w:div>
    <w:div w:id="991833136">
      <w:bodyDiv w:val="1"/>
      <w:marLeft w:val="0"/>
      <w:marRight w:val="0"/>
      <w:marTop w:val="0"/>
      <w:marBottom w:val="0"/>
      <w:divBdr>
        <w:top w:val="none" w:sz="0" w:space="0" w:color="auto"/>
        <w:left w:val="none" w:sz="0" w:space="0" w:color="auto"/>
        <w:bottom w:val="none" w:sz="0" w:space="0" w:color="auto"/>
        <w:right w:val="none" w:sz="0" w:space="0" w:color="auto"/>
      </w:divBdr>
    </w:div>
    <w:div w:id="1073429605">
      <w:bodyDiv w:val="1"/>
      <w:marLeft w:val="0"/>
      <w:marRight w:val="0"/>
      <w:marTop w:val="0"/>
      <w:marBottom w:val="0"/>
      <w:divBdr>
        <w:top w:val="none" w:sz="0" w:space="0" w:color="auto"/>
        <w:left w:val="none" w:sz="0" w:space="0" w:color="auto"/>
        <w:bottom w:val="none" w:sz="0" w:space="0" w:color="auto"/>
        <w:right w:val="none" w:sz="0" w:space="0" w:color="auto"/>
      </w:divBdr>
    </w:div>
    <w:div w:id="2028630545">
      <w:bodyDiv w:val="1"/>
      <w:marLeft w:val="0"/>
      <w:marRight w:val="0"/>
      <w:marTop w:val="0"/>
      <w:marBottom w:val="0"/>
      <w:divBdr>
        <w:top w:val="none" w:sz="0" w:space="0" w:color="auto"/>
        <w:left w:val="none" w:sz="0" w:space="0" w:color="auto"/>
        <w:bottom w:val="none" w:sz="0" w:space="0" w:color="auto"/>
        <w:right w:val="none" w:sz="0" w:space="0" w:color="auto"/>
      </w:divBdr>
    </w:div>
    <w:div w:id="212981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rsking@stcanterbury.herts.sch.uk"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4.png"/><Relationship Id="rId7" Type="http://schemas.openxmlformats.org/officeDocument/2006/relationships/image" Target="media/image7.jpeg"/><Relationship Id="rId2" Type="http://schemas.openxmlformats.org/officeDocument/2006/relationships/image" Target="media/image3.jpeg"/><Relationship Id="rId1" Type="http://schemas.openxmlformats.org/officeDocument/2006/relationships/hyperlink" Target="mailto:admin@stcanterbury.herts.sch.uk" TargetMode="External"/><Relationship Id="rId6" Type="http://schemas.openxmlformats.org/officeDocument/2006/relationships/image" Target="cid:bff5ec8e-d859-4e41-a447-acea36077e3e" TargetMode="External"/><Relationship Id="rId5" Type="http://schemas.openxmlformats.org/officeDocument/2006/relationships/image" Target="media/image6.png"/><Relationship Id="rId4" Type="http://schemas.openxmlformats.org/officeDocument/2006/relationships/image" Target="media/image5.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Sellers</dc:creator>
  <cp:lastModifiedBy>St Thomas of Canterbury Admin</cp:lastModifiedBy>
  <cp:revision>35</cp:revision>
  <cp:lastPrinted>2024-11-27T11:28:00Z</cp:lastPrinted>
  <dcterms:created xsi:type="dcterms:W3CDTF">2024-06-07T12:47:00Z</dcterms:created>
  <dcterms:modified xsi:type="dcterms:W3CDTF">2025-01-10T15:05:00Z</dcterms:modified>
</cp:coreProperties>
</file>